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746CBA" w14:textId="77777777" w:rsidR="00177587" w:rsidRPr="00A17270" w:rsidRDefault="00177587" w:rsidP="00E232C9">
      <w:pPr>
        <w:spacing w:after="0" w:line="240" w:lineRule="auto"/>
        <w:jc w:val="center"/>
        <w:rPr>
          <w:b/>
          <w:sz w:val="24"/>
          <w:szCs w:val="24"/>
        </w:rPr>
      </w:pPr>
      <w:r w:rsidRPr="00A17270">
        <w:rPr>
          <w:b/>
          <w:sz w:val="24"/>
          <w:szCs w:val="24"/>
        </w:rPr>
        <w:t>ATA DO 20º CONCÍLIO DAS IGREJAS REFORMADAS DO BRASIL, REALIZADO EM UNAÍ – MG NOS DIAS 06 A 11 DE MAIO DE 2013.</w:t>
      </w:r>
    </w:p>
    <w:p w14:paraId="377BFB54" w14:textId="77777777" w:rsidR="00177587" w:rsidRPr="00A17270" w:rsidRDefault="00177587" w:rsidP="00C952FA">
      <w:pPr>
        <w:spacing w:after="0" w:line="240" w:lineRule="auto"/>
        <w:jc w:val="both"/>
        <w:rPr>
          <w:sz w:val="24"/>
          <w:szCs w:val="24"/>
        </w:rPr>
      </w:pPr>
    </w:p>
    <w:p w14:paraId="2A65A49A" w14:textId="77777777" w:rsidR="00177587" w:rsidRPr="00A17270" w:rsidRDefault="00177587" w:rsidP="00C952FA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 w:rsidRPr="00A17270">
        <w:rPr>
          <w:b/>
          <w:sz w:val="24"/>
          <w:szCs w:val="24"/>
        </w:rPr>
        <w:t>Artigo 1.</w:t>
      </w:r>
      <w:r w:rsidRPr="00A17270">
        <w:rPr>
          <w:sz w:val="24"/>
          <w:szCs w:val="24"/>
        </w:rPr>
        <w:t xml:space="preserve"> </w:t>
      </w:r>
      <w:r w:rsidRPr="00A17270">
        <w:rPr>
          <w:b/>
          <w:bCs/>
          <w:sz w:val="24"/>
          <w:szCs w:val="24"/>
        </w:rPr>
        <w:t xml:space="preserve">Abertura: </w:t>
      </w:r>
      <w:r w:rsidRPr="00A17270">
        <w:rPr>
          <w:sz w:val="24"/>
          <w:szCs w:val="24"/>
        </w:rPr>
        <w:t>Às 9h30min do dia 06 de maio de 2013, o pastor Manoel Luís Ferreira, em nome da Igreja Reformada em Unaí, dá as boas vindas a todos os irmãos presentes. Em seguida, ele lê o texto de Romanos 6:3-5, dando uma breve explicação do mesmo. Logo após, ele faz uma oração, rogando a bênção de Deus sobre o Concílio e todos os presentes cantam o Salmo 116, estrofes 1, 3, 4 e 9, do hinário de Unaí.</w:t>
      </w:r>
    </w:p>
    <w:p w14:paraId="18686EAE" w14:textId="77777777" w:rsidR="00177587" w:rsidRPr="00A17270" w:rsidRDefault="00177587" w:rsidP="00C952FA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</w:p>
    <w:p w14:paraId="796ACEAB" w14:textId="77777777" w:rsidR="00177587" w:rsidRPr="00A17270" w:rsidRDefault="00177587" w:rsidP="00C952FA">
      <w:pPr>
        <w:spacing w:after="0" w:line="240" w:lineRule="auto"/>
        <w:jc w:val="both"/>
        <w:rPr>
          <w:color w:val="FF0000"/>
          <w:sz w:val="24"/>
          <w:szCs w:val="24"/>
        </w:rPr>
      </w:pPr>
      <w:r w:rsidRPr="00A17270">
        <w:rPr>
          <w:b/>
          <w:sz w:val="24"/>
          <w:szCs w:val="24"/>
        </w:rPr>
        <w:t>Artigo 2.</w:t>
      </w:r>
      <w:r w:rsidRPr="00A17270">
        <w:rPr>
          <w:sz w:val="24"/>
          <w:szCs w:val="24"/>
        </w:rPr>
        <w:t xml:space="preserve"> </w:t>
      </w:r>
      <w:r w:rsidRPr="00A17270">
        <w:rPr>
          <w:b/>
          <w:bCs/>
          <w:sz w:val="24"/>
          <w:szCs w:val="24"/>
        </w:rPr>
        <w:t>Verificação das credenciais</w:t>
      </w:r>
      <w:r w:rsidRPr="00A17270">
        <w:rPr>
          <w:sz w:val="24"/>
          <w:szCs w:val="24"/>
        </w:rPr>
        <w:t>: As credenciais são verificadas e o concílio é constituído com os seguintes delegados: Igreja de Unaí: Pr. Manoel Luís Ferreira e Pb. Steven Malestein, e como suplentes: Dc. Alexandre da Silva e Pb Arjen Bijsterveld; Igreja do Grande Recife: Pr. Alexandrino de Araújo Moura e Pb. Ademir Souza da Silva, e como suplentes: Pb. Lúcio Mauro Manoel da Silva, Pb. Levi Muniz, Pb. Luis Fernando e Pb. Ricardo Marinho; Igreja de Maragogi: Pr. Elissandro Rabêlo e Pr. Thyago Lins dos Santos; Igreja de Maceió: Pb. Geraldo Henrique dos Santos Melo e Pb. Elias Barbosa da Silva; Igreja de Esperança: Pr. Laylton Coelho de Melo; Igreja de Cabo Frio: Pb. Salvador Francisco Neves e Pb. Ecildo Bastos Pinheiro.</w:t>
      </w:r>
    </w:p>
    <w:p w14:paraId="11875E93" w14:textId="77777777" w:rsidR="00177587" w:rsidRPr="00A17270" w:rsidRDefault="00177587" w:rsidP="00C952FA">
      <w:pPr>
        <w:spacing w:after="0" w:line="240" w:lineRule="auto"/>
        <w:jc w:val="both"/>
        <w:rPr>
          <w:color w:val="FF0000"/>
          <w:sz w:val="24"/>
          <w:szCs w:val="24"/>
        </w:rPr>
      </w:pPr>
    </w:p>
    <w:p w14:paraId="1143E8F9" w14:textId="77777777" w:rsidR="00177587" w:rsidRPr="00A17270" w:rsidRDefault="00177587" w:rsidP="00C952FA">
      <w:pPr>
        <w:spacing w:after="0" w:line="240" w:lineRule="auto"/>
        <w:jc w:val="both"/>
        <w:rPr>
          <w:sz w:val="24"/>
          <w:szCs w:val="24"/>
        </w:rPr>
      </w:pPr>
      <w:r w:rsidRPr="00A17270">
        <w:rPr>
          <w:b/>
          <w:sz w:val="24"/>
          <w:szCs w:val="24"/>
        </w:rPr>
        <w:t>Artigo 3. Subscrição Confessional:</w:t>
      </w:r>
      <w:r w:rsidRPr="00A17270">
        <w:rPr>
          <w:sz w:val="24"/>
          <w:szCs w:val="24"/>
        </w:rPr>
        <w:t xml:space="preserve"> Todos os delegados se levantaram para manifestar que concordam e subscrevem as Confissões das Igrejas Reformadas do Brasil.</w:t>
      </w:r>
    </w:p>
    <w:p w14:paraId="754D5B71" w14:textId="77777777" w:rsidR="00177587" w:rsidRPr="00A17270" w:rsidRDefault="00177587" w:rsidP="00C952FA">
      <w:pPr>
        <w:spacing w:after="0" w:line="240" w:lineRule="auto"/>
        <w:jc w:val="both"/>
        <w:rPr>
          <w:sz w:val="24"/>
          <w:szCs w:val="24"/>
        </w:rPr>
      </w:pPr>
    </w:p>
    <w:p w14:paraId="33B9E6BA" w14:textId="77777777" w:rsidR="00177587" w:rsidRPr="00A17270" w:rsidRDefault="00177587" w:rsidP="00C952FA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 w:rsidRPr="00A17270">
        <w:rPr>
          <w:b/>
          <w:sz w:val="24"/>
          <w:szCs w:val="24"/>
        </w:rPr>
        <w:t>Artigo 4. Eleição da Mesa:</w:t>
      </w:r>
      <w:r w:rsidRPr="00A17270">
        <w:rPr>
          <w:sz w:val="24"/>
          <w:szCs w:val="24"/>
        </w:rPr>
        <w:t xml:space="preserve"> A mesa é eleita e constituída da seguinte forma: Moderador: Pr. Manoel Luís; Vice-moderador: Pr. Elissandro Rabelo; Secretário: Pr. Laylton Coelho; Vice-secretário: Pr. Thyago Lins.</w:t>
      </w:r>
    </w:p>
    <w:p w14:paraId="7DD53DF7" w14:textId="77777777" w:rsidR="00177587" w:rsidRPr="00A17270" w:rsidRDefault="00177587" w:rsidP="00C952FA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</w:p>
    <w:p w14:paraId="78B7291C" w14:textId="77777777" w:rsidR="00177587" w:rsidRPr="00A17270" w:rsidRDefault="00177587" w:rsidP="00C952FA">
      <w:pPr>
        <w:tabs>
          <w:tab w:val="left" w:pos="8835"/>
        </w:tabs>
        <w:spacing w:after="0" w:line="240" w:lineRule="auto"/>
        <w:ind w:right="3"/>
        <w:jc w:val="both"/>
        <w:rPr>
          <w:sz w:val="24"/>
          <w:szCs w:val="24"/>
        </w:rPr>
      </w:pPr>
      <w:r w:rsidRPr="00A17270">
        <w:rPr>
          <w:b/>
          <w:sz w:val="24"/>
          <w:szCs w:val="24"/>
        </w:rPr>
        <w:t>Artigo 5. Nomeação de conselheiros do concílio:</w:t>
      </w:r>
      <w:r w:rsidRPr="00A17270">
        <w:rPr>
          <w:sz w:val="24"/>
          <w:szCs w:val="24"/>
        </w:rPr>
        <w:t xml:space="preserve"> O concílio recebe o Pr. Julius VanSpronsen como conselheiro do concílio com direito à voz e não voto. O mesmo fica em pé para demonstrar que subscreve as Confissões das Igrejas Reformadas do Brasil.</w:t>
      </w:r>
    </w:p>
    <w:p w14:paraId="25B10518" w14:textId="77777777" w:rsidR="00177587" w:rsidRPr="00A17270" w:rsidRDefault="00177587" w:rsidP="00C952FA">
      <w:pPr>
        <w:autoSpaceDE w:val="0"/>
        <w:autoSpaceDN w:val="0"/>
        <w:adjustRightInd w:val="0"/>
        <w:spacing w:after="0" w:line="240" w:lineRule="auto"/>
        <w:jc w:val="both"/>
        <w:rPr>
          <w:b/>
          <w:sz w:val="24"/>
          <w:szCs w:val="24"/>
        </w:rPr>
      </w:pPr>
    </w:p>
    <w:p w14:paraId="131D2F2E" w14:textId="77777777" w:rsidR="00177587" w:rsidRPr="00A17270" w:rsidRDefault="00177587" w:rsidP="00C952FA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 w:rsidRPr="00A17270">
        <w:rPr>
          <w:b/>
          <w:sz w:val="24"/>
          <w:szCs w:val="24"/>
        </w:rPr>
        <w:t>Artigo 6. Constituição do Concílio:</w:t>
      </w:r>
      <w:r w:rsidRPr="00A17270">
        <w:rPr>
          <w:sz w:val="24"/>
          <w:szCs w:val="24"/>
        </w:rPr>
        <w:t xml:space="preserve"> O concílio é constituído.</w:t>
      </w:r>
    </w:p>
    <w:p w14:paraId="61A7B9CC" w14:textId="77777777" w:rsidR="00177587" w:rsidRPr="00A17270" w:rsidRDefault="00177587" w:rsidP="00C952FA">
      <w:pPr>
        <w:tabs>
          <w:tab w:val="left" w:pos="8835"/>
        </w:tabs>
        <w:spacing w:after="0" w:line="240" w:lineRule="auto"/>
        <w:ind w:right="3"/>
        <w:jc w:val="both"/>
        <w:rPr>
          <w:sz w:val="24"/>
          <w:szCs w:val="24"/>
        </w:rPr>
      </w:pPr>
    </w:p>
    <w:p w14:paraId="7A8FA8E3" w14:textId="77777777" w:rsidR="00177587" w:rsidRPr="00A17270" w:rsidRDefault="00177587" w:rsidP="00C952FA">
      <w:pPr>
        <w:tabs>
          <w:tab w:val="left" w:pos="8835"/>
        </w:tabs>
        <w:spacing w:after="0" w:line="240" w:lineRule="auto"/>
        <w:ind w:right="3"/>
        <w:jc w:val="both"/>
        <w:rPr>
          <w:sz w:val="24"/>
          <w:szCs w:val="24"/>
        </w:rPr>
      </w:pPr>
      <w:r w:rsidRPr="00A17270">
        <w:rPr>
          <w:b/>
          <w:sz w:val="24"/>
          <w:szCs w:val="24"/>
        </w:rPr>
        <w:t>Artigo 7. Determinar o método de trabalho do concílio:</w:t>
      </w:r>
      <w:r w:rsidRPr="00A17270">
        <w:rPr>
          <w:sz w:val="24"/>
          <w:szCs w:val="24"/>
        </w:rPr>
        <w:t xml:space="preserve"> Os assuntos do concílio serão trabalhados por meio de 03 rodadas: A primeira para tirar dúvidas; a segunda para expressar opiniões, propostas e comentários; a terceira para apresentar emendas. Se for necessário, serão feitas outras rodadas. As propostas deverão ser apresentadas por escrito e o concílio também poderá fazer uso de comissões internas a fim de facilitar os trabalhos dos delegados.</w:t>
      </w:r>
    </w:p>
    <w:p w14:paraId="744F0E3D" w14:textId="77777777" w:rsidR="00177587" w:rsidRPr="00A17270" w:rsidRDefault="00177587" w:rsidP="00C952FA">
      <w:pPr>
        <w:spacing w:after="0" w:line="240" w:lineRule="auto"/>
        <w:ind w:right="288"/>
        <w:jc w:val="both"/>
        <w:rPr>
          <w:sz w:val="24"/>
          <w:szCs w:val="24"/>
        </w:rPr>
      </w:pPr>
    </w:p>
    <w:p w14:paraId="17E22B14" w14:textId="77777777" w:rsidR="00177587" w:rsidRPr="00A17270" w:rsidRDefault="00177587" w:rsidP="00C952FA">
      <w:pPr>
        <w:spacing w:after="0" w:line="240" w:lineRule="auto"/>
        <w:ind w:right="3"/>
        <w:jc w:val="both"/>
        <w:rPr>
          <w:sz w:val="24"/>
          <w:szCs w:val="24"/>
        </w:rPr>
      </w:pPr>
      <w:r w:rsidRPr="00A17270">
        <w:rPr>
          <w:b/>
          <w:sz w:val="24"/>
          <w:szCs w:val="24"/>
        </w:rPr>
        <w:t>Artigo 8. Horário de trabalho do concílio:</w:t>
      </w:r>
      <w:r w:rsidRPr="00A17270">
        <w:rPr>
          <w:sz w:val="24"/>
          <w:szCs w:val="24"/>
        </w:rPr>
        <w:t xml:space="preserve"> Ficam estabelecidos pelo concílio os seguintes horários das reuniões: 08h30 às 12h00 e de 13h30 às 17h00. Se necessário, haverá reuniões nas noites de quarta-feira e de sexta-feira.</w:t>
      </w:r>
    </w:p>
    <w:p w14:paraId="5A9B6DEA" w14:textId="77777777" w:rsidR="00177587" w:rsidRPr="00A17270" w:rsidRDefault="00177587" w:rsidP="00C952FA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 w:rsidRPr="00A17270">
        <w:rPr>
          <w:sz w:val="24"/>
          <w:szCs w:val="24"/>
        </w:rPr>
        <w:t xml:space="preserve"> </w:t>
      </w:r>
    </w:p>
    <w:p w14:paraId="17D48712" w14:textId="77777777" w:rsidR="00177587" w:rsidRPr="00A17270" w:rsidRDefault="00177587" w:rsidP="00C952FA">
      <w:pPr>
        <w:spacing w:after="0" w:line="240" w:lineRule="auto"/>
        <w:jc w:val="both"/>
        <w:rPr>
          <w:sz w:val="24"/>
          <w:szCs w:val="24"/>
        </w:rPr>
      </w:pPr>
      <w:r w:rsidRPr="00A17270">
        <w:rPr>
          <w:b/>
          <w:sz w:val="24"/>
          <w:szCs w:val="24"/>
        </w:rPr>
        <w:t>Artigo 9.</w:t>
      </w:r>
      <w:r w:rsidRPr="00A17270">
        <w:rPr>
          <w:sz w:val="24"/>
          <w:szCs w:val="24"/>
        </w:rPr>
        <w:t xml:space="preserve"> </w:t>
      </w:r>
      <w:r w:rsidRPr="00A17270">
        <w:rPr>
          <w:b/>
          <w:sz w:val="24"/>
          <w:szCs w:val="24"/>
        </w:rPr>
        <w:t>Estabelecimento da Pauta:</w:t>
      </w:r>
      <w:r w:rsidRPr="00A17270">
        <w:rPr>
          <w:sz w:val="24"/>
          <w:szCs w:val="24"/>
        </w:rPr>
        <w:t xml:space="preserve"> São feitas algumas observações e a pauta fica estabelecida e aprovada da seguinte forma:</w:t>
      </w:r>
    </w:p>
    <w:p w14:paraId="4F4E87F1" w14:textId="77777777" w:rsidR="00177587" w:rsidRPr="00A17270" w:rsidRDefault="00177587" w:rsidP="00C952FA">
      <w:pPr>
        <w:spacing w:after="0" w:line="240" w:lineRule="auto"/>
        <w:jc w:val="both"/>
        <w:rPr>
          <w:sz w:val="24"/>
          <w:szCs w:val="24"/>
        </w:rPr>
      </w:pPr>
    </w:p>
    <w:p w14:paraId="12C2108E" w14:textId="77777777" w:rsidR="00177587" w:rsidRPr="00A17270" w:rsidRDefault="00177587" w:rsidP="00C952FA">
      <w:pPr>
        <w:pStyle w:val="NormalWeb"/>
        <w:spacing w:before="0" w:beforeAutospacing="0" w:after="0" w:afterAutospacing="0"/>
        <w:jc w:val="both"/>
        <w:rPr>
          <w:rFonts w:ascii="Calibri" w:hAnsi="Calibri" w:cs="Arial"/>
        </w:rPr>
      </w:pPr>
      <w:r w:rsidRPr="00A17270">
        <w:rPr>
          <w:rStyle w:val="Forte"/>
          <w:rFonts w:ascii="Calibri" w:hAnsi="Calibri"/>
          <w:color w:val="000000"/>
        </w:rPr>
        <w:lastRenderedPageBreak/>
        <w:t>PAUTA PROVISÓRIA PARA O 20º CONCÍLIO DAS IGREJAS REFORMADAS DO BRASIL QUE SE REUNE EM MAIO DE 2013 NA COLÔNIA BRASOLÂNDIA EM UNAÍ – MINAS GERAIS.</w:t>
      </w:r>
    </w:p>
    <w:p w14:paraId="3A01CF8F" w14:textId="77777777" w:rsidR="00177587" w:rsidRPr="00A17270" w:rsidRDefault="00177587" w:rsidP="00C952FA">
      <w:pPr>
        <w:pStyle w:val="NormalWeb"/>
        <w:spacing w:before="0" w:beforeAutospacing="0" w:after="0" w:afterAutospacing="0"/>
        <w:jc w:val="both"/>
        <w:rPr>
          <w:rFonts w:ascii="Calibri" w:hAnsi="Calibri" w:cs="Arial"/>
          <w:color w:val="000000"/>
        </w:rPr>
      </w:pPr>
    </w:p>
    <w:p w14:paraId="72846EB9" w14:textId="77777777" w:rsidR="00177587" w:rsidRPr="00A17270" w:rsidRDefault="00177587" w:rsidP="00C952FA">
      <w:pPr>
        <w:pStyle w:val="NormalWeb"/>
        <w:spacing w:before="0" w:beforeAutospacing="0" w:after="0" w:afterAutospacing="0"/>
        <w:jc w:val="both"/>
        <w:rPr>
          <w:rFonts w:ascii="Calibri" w:hAnsi="Calibri" w:cs="Arial"/>
          <w:color w:val="000000"/>
        </w:rPr>
      </w:pPr>
      <w:r w:rsidRPr="00A17270">
        <w:rPr>
          <w:rFonts w:ascii="Calibri" w:hAnsi="Calibri" w:cs="Arial"/>
          <w:color w:val="000000"/>
        </w:rPr>
        <w:t>01. Abertura – Dia 06 de maio às 9h30 da manhã no prédio da Igreja.</w:t>
      </w:r>
    </w:p>
    <w:p w14:paraId="5D989DE0" w14:textId="77777777" w:rsidR="00177587" w:rsidRPr="00A17270" w:rsidRDefault="00177587" w:rsidP="00C952FA">
      <w:pPr>
        <w:pStyle w:val="NormalWeb"/>
        <w:numPr>
          <w:ilvl w:val="1"/>
          <w:numId w:val="1"/>
        </w:numPr>
        <w:spacing w:before="0" w:beforeAutospacing="0" w:after="0" w:afterAutospacing="0"/>
        <w:jc w:val="both"/>
        <w:rPr>
          <w:rFonts w:ascii="Calibri" w:hAnsi="Calibri" w:cs="Arial"/>
          <w:color w:val="000000"/>
        </w:rPr>
      </w:pPr>
      <w:r w:rsidRPr="00A17270">
        <w:rPr>
          <w:rFonts w:ascii="Calibri" w:hAnsi="Calibri" w:cs="Arial"/>
          <w:color w:val="000000"/>
        </w:rPr>
        <w:t>Boas-vindas para todos.</w:t>
      </w:r>
    </w:p>
    <w:p w14:paraId="42ED7F27" w14:textId="77777777" w:rsidR="00177587" w:rsidRPr="00A17270" w:rsidRDefault="00177587" w:rsidP="00C952FA">
      <w:pPr>
        <w:pStyle w:val="NormalWeb"/>
        <w:numPr>
          <w:ilvl w:val="1"/>
          <w:numId w:val="1"/>
        </w:numPr>
        <w:spacing w:before="0" w:beforeAutospacing="0" w:after="0" w:afterAutospacing="0"/>
        <w:jc w:val="both"/>
        <w:rPr>
          <w:rFonts w:ascii="Calibri" w:hAnsi="Calibri" w:cs="Arial"/>
          <w:color w:val="000000"/>
        </w:rPr>
      </w:pPr>
      <w:r w:rsidRPr="00A17270">
        <w:rPr>
          <w:rFonts w:ascii="Calibri" w:hAnsi="Calibri" w:cs="Arial"/>
          <w:color w:val="000000"/>
        </w:rPr>
        <w:t>Leitura bíblica</w:t>
      </w:r>
    </w:p>
    <w:p w14:paraId="2C33E0C6" w14:textId="77777777" w:rsidR="00177587" w:rsidRPr="00A17270" w:rsidRDefault="00177587" w:rsidP="00C952FA">
      <w:pPr>
        <w:pStyle w:val="NormalWeb"/>
        <w:numPr>
          <w:ilvl w:val="1"/>
          <w:numId w:val="1"/>
        </w:numPr>
        <w:spacing w:before="0" w:beforeAutospacing="0" w:after="0" w:afterAutospacing="0"/>
        <w:jc w:val="both"/>
        <w:rPr>
          <w:rFonts w:ascii="Calibri" w:hAnsi="Calibri" w:cs="Arial"/>
          <w:color w:val="000000"/>
        </w:rPr>
      </w:pPr>
      <w:r w:rsidRPr="00A17270">
        <w:rPr>
          <w:rFonts w:ascii="Calibri" w:hAnsi="Calibri" w:cs="Arial"/>
          <w:color w:val="000000"/>
        </w:rPr>
        <w:t>Cântico</w:t>
      </w:r>
    </w:p>
    <w:p w14:paraId="5D42CB18" w14:textId="77777777" w:rsidR="00177587" w:rsidRPr="00A17270" w:rsidRDefault="00177587" w:rsidP="00C952FA">
      <w:pPr>
        <w:pStyle w:val="NormalWeb"/>
        <w:numPr>
          <w:ilvl w:val="1"/>
          <w:numId w:val="1"/>
        </w:numPr>
        <w:spacing w:before="0" w:beforeAutospacing="0" w:after="0" w:afterAutospacing="0"/>
        <w:jc w:val="both"/>
        <w:rPr>
          <w:rFonts w:ascii="Calibri" w:hAnsi="Calibri" w:cs="Arial"/>
          <w:color w:val="000000"/>
        </w:rPr>
      </w:pPr>
      <w:r w:rsidRPr="00A17270">
        <w:rPr>
          <w:rFonts w:ascii="Calibri" w:hAnsi="Calibri" w:cs="Arial"/>
          <w:color w:val="000000"/>
        </w:rPr>
        <w:t>Oração</w:t>
      </w:r>
    </w:p>
    <w:p w14:paraId="66763647" w14:textId="77777777" w:rsidR="00177587" w:rsidRPr="00A17270" w:rsidRDefault="00177587" w:rsidP="00C952FA">
      <w:pPr>
        <w:pStyle w:val="NormalWeb"/>
        <w:spacing w:before="0" w:beforeAutospacing="0" w:after="0" w:afterAutospacing="0"/>
        <w:jc w:val="both"/>
        <w:rPr>
          <w:rFonts w:ascii="Calibri" w:hAnsi="Calibri" w:cs="Arial"/>
          <w:color w:val="000000"/>
        </w:rPr>
      </w:pPr>
      <w:r w:rsidRPr="00A17270">
        <w:rPr>
          <w:rFonts w:ascii="Calibri" w:hAnsi="Calibri" w:cs="Arial"/>
          <w:color w:val="000000"/>
        </w:rPr>
        <w:t>02. Verificação das credenciais.</w:t>
      </w:r>
    </w:p>
    <w:p w14:paraId="600D2479" w14:textId="77777777" w:rsidR="00177587" w:rsidRPr="00A17270" w:rsidRDefault="00177587" w:rsidP="00C952FA">
      <w:pPr>
        <w:pStyle w:val="NormalWeb"/>
        <w:spacing w:before="0" w:beforeAutospacing="0" w:after="0" w:afterAutospacing="0"/>
        <w:jc w:val="both"/>
        <w:rPr>
          <w:rFonts w:ascii="Calibri" w:hAnsi="Calibri" w:cs="Arial"/>
          <w:color w:val="000000"/>
        </w:rPr>
      </w:pPr>
      <w:r w:rsidRPr="00A17270">
        <w:rPr>
          <w:rFonts w:ascii="Calibri" w:hAnsi="Calibri" w:cs="Arial"/>
          <w:color w:val="000000"/>
        </w:rPr>
        <w:t>03. Subscrição confessional;</w:t>
      </w:r>
    </w:p>
    <w:p w14:paraId="733D1843" w14:textId="77777777" w:rsidR="00177587" w:rsidRPr="00A17270" w:rsidRDefault="00177587" w:rsidP="00C952FA">
      <w:pPr>
        <w:pStyle w:val="NormalWeb"/>
        <w:spacing w:before="0" w:beforeAutospacing="0" w:after="0" w:afterAutospacing="0"/>
        <w:jc w:val="both"/>
        <w:rPr>
          <w:rFonts w:ascii="Calibri" w:hAnsi="Calibri" w:cs="Arial"/>
          <w:color w:val="000000"/>
        </w:rPr>
      </w:pPr>
      <w:r w:rsidRPr="00A17270">
        <w:rPr>
          <w:rFonts w:ascii="Calibri" w:hAnsi="Calibri" w:cs="Arial"/>
          <w:color w:val="000000"/>
        </w:rPr>
        <w:t>04. Eleição da mesa (Moderador e Vice-moderador, Secretário e Vice-secretário);</w:t>
      </w:r>
    </w:p>
    <w:p w14:paraId="09D8A82C" w14:textId="77777777" w:rsidR="00177587" w:rsidRPr="00A17270" w:rsidRDefault="00177587" w:rsidP="00C952FA">
      <w:pPr>
        <w:pStyle w:val="NormalWeb"/>
        <w:spacing w:before="0" w:beforeAutospacing="0" w:after="0" w:afterAutospacing="0"/>
        <w:jc w:val="both"/>
        <w:rPr>
          <w:rFonts w:ascii="Calibri" w:hAnsi="Calibri" w:cs="Arial"/>
          <w:color w:val="000000"/>
        </w:rPr>
      </w:pPr>
      <w:r w:rsidRPr="00A17270">
        <w:rPr>
          <w:rFonts w:ascii="Calibri" w:hAnsi="Calibri" w:cs="Arial"/>
          <w:color w:val="000000"/>
        </w:rPr>
        <w:t>05. Nomeação de conselheiros para o concílio;</w:t>
      </w:r>
    </w:p>
    <w:p w14:paraId="57B84DC4" w14:textId="77777777" w:rsidR="00177587" w:rsidRPr="00A17270" w:rsidRDefault="00177587" w:rsidP="00C952FA">
      <w:pPr>
        <w:pStyle w:val="NormalWeb"/>
        <w:spacing w:before="0" w:beforeAutospacing="0" w:after="0" w:afterAutospacing="0"/>
        <w:jc w:val="both"/>
        <w:rPr>
          <w:rStyle w:val="apple-converted-space"/>
          <w:rFonts w:ascii="Calibri" w:hAnsi="Calibri"/>
        </w:rPr>
      </w:pPr>
      <w:r w:rsidRPr="00A17270">
        <w:rPr>
          <w:rFonts w:ascii="Calibri" w:hAnsi="Calibri" w:cs="Arial"/>
          <w:color w:val="000000"/>
        </w:rPr>
        <w:t>06. Constituição do</w:t>
      </w:r>
      <w:r w:rsidRPr="00A17270">
        <w:rPr>
          <w:rStyle w:val="apple-converted-space"/>
          <w:rFonts w:ascii="Calibri" w:hAnsi="Calibri" w:cs="Arial"/>
          <w:color w:val="000000"/>
        </w:rPr>
        <w:t> concílio;</w:t>
      </w:r>
    </w:p>
    <w:p w14:paraId="548C315E" w14:textId="77777777" w:rsidR="00177587" w:rsidRPr="00A17270" w:rsidRDefault="00177587" w:rsidP="00C952FA">
      <w:pPr>
        <w:pStyle w:val="NormalWeb"/>
        <w:spacing w:before="0" w:beforeAutospacing="0" w:after="0" w:afterAutospacing="0"/>
        <w:jc w:val="both"/>
        <w:rPr>
          <w:rStyle w:val="apple-converted-space"/>
          <w:rFonts w:ascii="Calibri" w:hAnsi="Calibri" w:cs="Arial"/>
          <w:color w:val="000000"/>
        </w:rPr>
      </w:pPr>
      <w:r w:rsidRPr="00A17270">
        <w:rPr>
          <w:rStyle w:val="apple-converted-space"/>
          <w:rFonts w:ascii="Calibri" w:hAnsi="Calibri" w:cs="Arial"/>
          <w:color w:val="000000"/>
        </w:rPr>
        <w:t>07. Determinação dos métodos de trabalho;</w:t>
      </w:r>
    </w:p>
    <w:p w14:paraId="214EC2D6" w14:textId="77777777" w:rsidR="00177587" w:rsidRPr="00A17270" w:rsidRDefault="00177587" w:rsidP="00C952FA">
      <w:pPr>
        <w:pStyle w:val="NormalWeb"/>
        <w:spacing w:before="0" w:beforeAutospacing="0" w:after="0" w:afterAutospacing="0"/>
        <w:jc w:val="both"/>
        <w:rPr>
          <w:rStyle w:val="apple-converted-space"/>
          <w:rFonts w:ascii="Calibri" w:hAnsi="Calibri" w:cs="Arial"/>
          <w:color w:val="000000"/>
        </w:rPr>
      </w:pPr>
      <w:r w:rsidRPr="00A17270">
        <w:rPr>
          <w:rStyle w:val="apple-converted-space"/>
          <w:rFonts w:ascii="Calibri" w:hAnsi="Calibri" w:cs="Arial"/>
          <w:color w:val="000000"/>
        </w:rPr>
        <w:t>08. Determinação dos horários de trabalho;</w:t>
      </w:r>
    </w:p>
    <w:p w14:paraId="65953D7E" w14:textId="77777777" w:rsidR="00177587" w:rsidRPr="00A17270" w:rsidRDefault="00177587" w:rsidP="00C952FA">
      <w:pPr>
        <w:pStyle w:val="NormalWeb"/>
        <w:spacing w:before="0" w:beforeAutospacing="0" w:after="0" w:afterAutospacing="0"/>
        <w:jc w:val="both"/>
        <w:rPr>
          <w:rStyle w:val="apple-converted-space"/>
          <w:rFonts w:ascii="Calibri" w:hAnsi="Calibri" w:cs="Arial"/>
          <w:color w:val="000000"/>
        </w:rPr>
      </w:pPr>
      <w:r w:rsidRPr="00A17270">
        <w:rPr>
          <w:rStyle w:val="apple-converted-space"/>
          <w:rFonts w:ascii="Calibri" w:hAnsi="Calibri" w:cs="Arial"/>
          <w:color w:val="000000"/>
        </w:rPr>
        <w:t>09. Aprovação da pauta;</w:t>
      </w:r>
    </w:p>
    <w:p w14:paraId="2964FBFE" w14:textId="77777777" w:rsidR="00177587" w:rsidRPr="00A17270" w:rsidRDefault="00177587" w:rsidP="00C952FA">
      <w:pPr>
        <w:pStyle w:val="NormalWeb"/>
        <w:spacing w:before="0" w:beforeAutospacing="0" w:after="0" w:afterAutospacing="0"/>
        <w:jc w:val="both"/>
        <w:rPr>
          <w:rFonts w:ascii="Calibri" w:hAnsi="Calibri" w:cs="Arial"/>
          <w:color w:val="000000"/>
        </w:rPr>
      </w:pPr>
      <w:r w:rsidRPr="00A17270">
        <w:rPr>
          <w:rFonts w:ascii="Calibri" w:hAnsi="Calibri" w:cs="Arial"/>
          <w:color w:val="000000"/>
        </w:rPr>
        <w:t>10. Correspondências:</w:t>
      </w:r>
    </w:p>
    <w:p w14:paraId="2224045C" w14:textId="77777777" w:rsidR="00177587" w:rsidRPr="00A17270" w:rsidRDefault="00177587" w:rsidP="00C952FA">
      <w:pPr>
        <w:pStyle w:val="NormalWeb"/>
        <w:spacing w:before="0" w:beforeAutospacing="0" w:after="0" w:afterAutospacing="0"/>
        <w:ind w:firstLine="708"/>
        <w:jc w:val="both"/>
        <w:rPr>
          <w:rFonts w:ascii="Calibri" w:hAnsi="Calibri" w:cs="Arial"/>
          <w:color w:val="000000"/>
        </w:rPr>
      </w:pPr>
      <w:r w:rsidRPr="00A17270">
        <w:rPr>
          <w:rFonts w:ascii="Calibri" w:hAnsi="Calibri" w:cs="Arial"/>
          <w:color w:val="000000"/>
        </w:rPr>
        <w:t>10.1 Carta da IRB cabo frio pedindo apoio.</w:t>
      </w:r>
    </w:p>
    <w:p w14:paraId="5AC80307" w14:textId="77777777" w:rsidR="00177587" w:rsidRPr="00A17270" w:rsidRDefault="00177587" w:rsidP="00C952FA">
      <w:pPr>
        <w:pStyle w:val="NormalWeb"/>
        <w:spacing w:before="0" w:beforeAutospacing="0" w:after="0" w:afterAutospacing="0"/>
        <w:jc w:val="both"/>
        <w:rPr>
          <w:rFonts w:ascii="Calibri" w:hAnsi="Calibri" w:cs="Arial"/>
          <w:bCs/>
          <w:color w:val="000000"/>
        </w:rPr>
      </w:pPr>
      <w:r w:rsidRPr="00A17270">
        <w:rPr>
          <w:rFonts w:ascii="Calibri" w:hAnsi="Calibri" w:cs="Arial"/>
          <w:bCs/>
          <w:color w:val="000000"/>
        </w:rPr>
        <w:t>11. Chamado do Ministro da Palavra Elienai Bispo Batista pela Igreja Reformada do Grande Recife – seus documentos para a verificação e aprovação do Concílio. Os Seguintes documentos foram enviados ao Concílio:</w:t>
      </w:r>
    </w:p>
    <w:p w14:paraId="462919EE" w14:textId="77777777" w:rsidR="00177587" w:rsidRPr="00A17270" w:rsidRDefault="00177587" w:rsidP="00C952FA">
      <w:pPr>
        <w:spacing w:after="0" w:line="240" w:lineRule="auto"/>
        <w:ind w:firstLine="708"/>
        <w:jc w:val="both"/>
        <w:rPr>
          <w:rFonts w:cs="Arial"/>
          <w:bCs/>
          <w:color w:val="000000"/>
          <w:sz w:val="24"/>
          <w:szCs w:val="24"/>
        </w:rPr>
      </w:pPr>
      <w:r w:rsidRPr="00A17270">
        <w:rPr>
          <w:rFonts w:cs="Arial"/>
          <w:bCs/>
          <w:color w:val="000000"/>
          <w:sz w:val="24"/>
          <w:szCs w:val="24"/>
        </w:rPr>
        <w:t>11.1 Pela Igreja do Grande Recife – Congregação Missionária em Vera Cruz:</w:t>
      </w:r>
    </w:p>
    <w:p w14:paraId="31D49900" w14:textId="77777777" w:rsidR="00177587" w:rsidRPr="00A17270" w:rsidRDefault="00177587" w:rsidP="00C952FA">
      <w:pPr>
        <w:spacing w:after="0" w:line="240" w:lineRule="auto"/>
        <w:ind w:firstLine="708"/>
        <w:jc w:val="both"/>
        <w:rPr>
          <w:rFonts w:cs="Arial"/>
          <w:bCs/>
          <w:color w:val="000000"/>
          <w:sz w:val="24"/>
          <w:szCs w:val="24"/>
        </w:rPr>
      </w:pPr>
      <w:r w:rsidRPr="00A17270">
        <w:rPr>
          <w:rFonts w:cs="Arial"/>
          <w:bCs/>
          <w:color w:val="000000"/>
          <w:sz w:val="24"/>
          <w:szCs w:val="24"/>
        </w:rPr>
        <w:t>A) – Carta Chamado emitida ao Pastor Elienai Bispo Batista.</w:t>
      </w:r>
    </w:p>
    <w:p w14:paraId="43FE7129" w14:textId="77777777" w:rsidR="00177587" w:rsidRPr="00A17270" w:rsidRDefault="00177587" w:rsidP="00C952FA">
      <w:pPr>
        <w:spacing w:after="0" w:line="240" w:lineRule="auto"/>
        <w:ind w:firstLine="708"/>
        <w:jc w:val="both"/>
        <w:rPr>
          <w:rFonts w:cs="Arial"/>
          <w:bCs/>
          <w:color w:val="000000"/>
          <w:sz w:val="24"/>
          <w:szCs w:val="24"/>
        </w:rPr>
      </w:pPr>
      <w:r w:rsidRPr="00A17270">
        <w:rPr>
          <w:rFonts w:cs="Arial"/>
          <w:bCs/>
          <w:color w:val="000000"/>
          <w:sz w:val="24"/>
          <w:szCs w:val="24"/>
        </w:rPr>
        <w:t>B) – Carta Resposta do Pastor Elienai Bispo Batista.</w:t>
      </w:r>
    </w:p>
    <w:p w14:paraId="13481BC5" w14:textId="77777777" w:rsidR="00177587" w:rsidRPr="00A17270" w:rsidRDefault="00177587" w:rsidP="00C952FA">
      <w:pPr>
        <w:spacing w:after="0" w:line="240" w:lineRule="auto"/>
        <w:ind w:firstLine="708"/>
        <w:jc w:val="both"/>
        <w:rPr>
          <w:rFonts w:cs="Arial"/>
          <w:bCs/>
          <w:color w:val="000000"/>
          <w:sz w:val="24"/>
          <w:szCs w:val="24"/>
        </w:rPr>
      </w:pPr>
      <w:r w:rsidRPr="00A17270">
        <w:rPr>
          <w:rFonts w:cs="Arial"/>
          <w:bCs/>
          <w:color w:val="000000"/>
          <w:sz w:val="24"/>
          <w:szCs w:val="24"/>
        </w:rPr>
        <w:t>C) – Pedido ao Concílio da aprovação do Chamado.</w:t>
      </w:r>
    </w:p>
    <w:p w14:paraId="505E214B" w14:textId="77777777" w:rsidR="00177587" w:rsidRPr="00A17270" w:rsidRDefault="00177587" w:rsidP="00C952FA">
      <w:pPr>
        <w:spacing w:after="0" w:line="240" w:lineRule="auto"/>
        <w:ind w:firstLine="708"/>
        <w:jc w:val="both"/>
        <w:rPr>
          <w:rFonts w:cs="Arial"/>
          <w:bCs/>
          <w:color w:val="000000"/>
          <w:sz w:val="24"/>
          <w:szCs w:val="24"/>
        </w:rPr>
      </w:pPr>
      <w:r w:rsidRPr="00A17270">
        <w:rPr>
          <w:rFonts w:cs="Arial"/>
          <w:bCs/>
          <w:color w:val="000000"/>
          <w:sz w:val="24"/>
          <w:szCs w:val="24"/>
        </w:rPr>
        <w:t>11.2 – Pela Igreja em Cabo Frio:</w:t>
      </w:r>
    </w:p>
    <w:p w14:paraId="46301416" w14:textId="77777777" w:rsidR="00177587" w:rsidRPr="00A17270" w:rsidRDefault="00177587" w:rsidP="00C952FA">
      <w:pPr>
        <w:spacing w:after="0" w:line="240" w:lineRule="auto"/>
        <w:ind w:firstLine="708"/>
        <w:jc w:val="both"/>
        <w:rPr>
          <w:rFonts w:cs="Arial"/>
          <w:bCs/>
          <w:color w:val="000000"/>
          <w:sz w:val="24"/>
          <w:szCs w:val="24"/>
        </w:rPr>
      </w:pPr>
      <w:r w:rsidRPr="00A17270">
        <w:rPr>
          <w:rFonts w:cs="Arial"/>
          <w:bCs/>
          <w:color w:val="000000"/>
          <w:sz w:val="24"/>
          <w:szCs w:val="24"/>
        </w:rPr>
        <w:t>A) – Carta de Liberação e Atestação de Conduta do Pastor Elienai Bispo Batista.</w:t>
      </w:r>
    </w:p>
    <w:p w14:paraId="3D7F61AA" w14:textId="77777777" w:rsidR="00177587" w:rsidRPr="00A17270" w:rsidRDefault="00177587" w:rsidP="00C952FA">
      <w:pPr>
        <w:spacing w:after="0" w:line="240" w:lineRule="auto"/>
        <w:ind w:firstLine="708"/>
        <w:jc w:val="both"/>
        <w:rPr>
          <w:rFonts w:cs="Arial"/>
          <w:bCs/>
          <w:color w:val="000000"/>
          <w:sz w:val="24"/>
          <w:szCs w:val="24"/>
        </w:rPr>
      </w:pPr>
      <w:r w:rsidRPr="00A17270">
        <w:rPr>
          <w:rFonts w:cs="Arial"/>
          <w:bCs/>
          <w:color w:val="000000"/>
          <w:sz w:val="24"/>
          <w:szCs w:val="24"/>
        </w:rPr>
        <w:t>B) – Solicitação de conselheiro para a igreja de Cabo Frio.</w:t>
      </w:r>
    </w:p>
    <w:p w14:paraId="5AD29025" w14:textId="77777777" w:rsidR="00177587" w:rsidRPr="00A17270" w:rsidRDefault="00177587" w:rsidP="00C952FA">
      <w:pPr>
        <w:spacing w:after="0" w:line="240" w:lineRule="auto"/>
        <w:ind w:firstLine="708"/>
        <w:jc w:val="both"/>
        <w:rPr>
          <w:rFonts w:cs="Arial"/>
          <w:bCs/>
          <w:color w:val="000000"/>
          <w:sz w:val="24"/>
          <w:szCs w:val="24"/>
        </w:rPr>
      </w:pPr>
      <w:r w:rsidRPr="00A17270">
        <w:rPr>
          <w:rFonts w:cs="Arial"/>
          <w:bCs/>
          <w:color w:val="000000"/>
          <w:sz w:val="24"/>
          <w:szCs w:val="24"/>
        </w:rPr>
        <w:t>11.3 – Chamado do Pr. Flávio José da Silva pela Igreja de Maceió e seus documentos:</w:t>
      </w:r>
    </w:p>
    <w:p w14:paraId="5AF0D007" w14:textId="77777777" w:rsidR="00177587" w:rsidRPr="00A17270" w:rsidRDefault="00177587" w:rsidP="00C952FA">
      <w:pPr>
        <w:spacing w:after="0" w:line="240" w:lineRule="auto"/>
        <w:ind w:firstLine="708"/>
        <w:jc w:val="both"/>
        <w:rPr>
          <w:rFonts w:cs="Arial"/>
          <w:bCs/>
          <w:color w:val="000000"/>
          <w:sz w:val="24"/>
          <w:szCs w:val="24"/>
        </w:rPr>
      </w:pPr>
      <w:r w:rsidRPr="00A17270">
        <w:rPr>
          <w:rFonts w:cs="Arial"/>
          <w:bCs/>
          <w:color w:val="000000"/>
          <w:sz w:val="24"/>
          <w:szCs w:val="24"/>
        </w:rPr>
        <w:t>A) – Carta Chamado emitida ao Pr. Flávio José da Silva.</w:t>
      </w:r>
    </w:p>
    <w:p w14:paraId="63698EA8" w14:textId="77777777" w:rsidR="00177587" w:rsidRPr="00A17270" w:rsidRDefault="00177587" w:rsidP="00C952FA">
      <w:pPr>
        <w:spacing w:after="0" w:line="240" w:lineRule="auto"/>
        <w:ind w:firstLine="708"/>
        <w:jc w:val="both"/>
        <w:rPr>
          <w:rFonts w:cs="Arial"/>
          <w:bCs/>
          <w:color w:val="000000"/>
          <w:sz w:val="24"/>
          <w:szCs w:val="24"/>
        </w:rPr>
      </w:pPr>
      <w:r w:rsidRPr="00A17270">
        <w:rPr>
          <w:rFonts w:cs="Arial"/>
          <w:bCs/>
          <w:color w:val="000000"/>
          <w:sz w:val="24"/>
          <w:szCs w:val="24"/>
        </w:rPr>
        <w:t>B) – Carta Resposta do Pr. Flávio José da Silva.</w:t>
      </w:r>
    </w:p>
    <w:p w14:paraId="6392B55F" w14:textId="77777777" w:rsidR="00177587" w:rsidRPr="00A17270" w:rsidRDefault="00177587" w:rsidP="00C952FA">
      <w:pPr>
        <w:spacing w:after="0" w:line="240" w:lineRule="auto"/>
        <w:ind w:firstLine="708"/>
        <w:jc w:val="both"/>
        <w:rPr>
          <w:rFonts w:cs="Arial"/>
          <w:bCs/>
          <w:color w:val="000000"/>
          <w:sz w:val="24"/>
          <w:szCs w:val="24"/>
        </w:rPr>
      </w:pPr>
      <w:r w:rsidRPr="00A17270">
        <w:rPr>
          <w:rFonts w:cs="Arial"/>
          <w:bCs/>
          <w:color w:val="000000"/>
          <w:sz w:val="24"/>
          <w:szCs w:val="24"/>
        </w:rPr>
        <w:t>C) – Pedido ao Concílio da aprovação do Chamado.</w:t>
      </w:r>
    </w:p>
    <w:p w14:paraId="0E44DE66" w14:textId="77777777" w:rsidR="00177587" w:rsidRPr="00A17270" w:rsidRDefault="00177587" w:rsidP="00C952FA">
      <w:pPr>
        <w:spacing w:after="0" w:line="240" w:lineRule="auto"/>
        <w:ind w:firstLine="708"/>
        <w:jc w:val="both"/>
        <w:rPr>
          <w:rFonts w:cs="Arial"/>
          <w:bCs/>
          <w:color w:val="000000"/>
          <w:sz w:val="24"/>
          <w:szCs w:val="24"/>
        </w:rPr>
      </w:pPr>
      <w:r w:rsidRPr="00A17270">
        <w:rPr>
          <w:rFonts w:cs="Arial"/>
          <w:bCs/>
          <w:color w:val="000000"/>
          <w:sz w:val="24"/>
          <w:szCs w:val="24"/>
        </w:rPr>
        <w:t>D) – Carta de liberação e atestado de boa conduta expedida pela Igreja de Unaí.</w:t>
      </w:r>
    </w:p>
    <w:p w14:paraId="03149D37" w14:textId="77777777" w:rsidR="00177587" w:rsidRPr="00A17270" w:rsidRDefault="00177587" w:rsidP="00C952FA">
      <w:pPr>
        <w:spacing w:after="0" w:line="240" w:lineRule="auto"/>
        <w:ind w:firstLine="708"/>
        <w:jc w:val="both"/>
        <w:rPr>
          <w:rFonts w:cs="Arial"/>
          <w:bCs/>
          <w:color w:val="000000"/>
          <w:sz w:val="24"/>
          <w:szCs w:val="24"/>
        </w:rPr>
      </w:pPr>
      <w:r w:rsidRPr="00A17270">
        <w:rPr>
          <w:rFonts w:cs="Arial"/>
          <w:bCs/>
          <w:color w:val="000000"/>
          <w:sz w:val="24"/>
          <w:szCs w:val="24"/>
        </w:rPr>
        <w:t>E) – Atestado de boa conduta emitida pela Igreja de Maragogi.</w:t>
      </w:r>
    </w:p>
    <w:p w14:paraId="48DFF643" w14:textId="77777777" w:rsidR="00177587" w:rsidRPr="00A17270" w:rsidRDefault="00177587" w:rsidP="00C952FA">
      <w:pPr>
        <w:spacing w:after="0" w:line="240" w:lineRule="auto"/>
        <w:ind w:firstLine="708"/>
        <w:jc w:val="both"/>
        <w:rPr>
          <w:rFonts w:cs="Arial"/>
          <w:bCs/>
          <w:color w:val="000000"/>
          <w:sz w:val="24"/>
          <w:szCs w:val="24"/>
        </w:rPr>
      </w:pPr>
      <w:r w:rsidRPr="00A17270">
        <w:rPr>
          <w:rFonts w:cs="Arial"/>
          <w:bCs/>
          <w:color w:val="000000"/>
          <w:sz w:val="24"/>
          <w:szCs w:val="24"/>
        </w:rPr>
        <w:t>11.4 – Conselheiro para a Igreja de Maceió.</w:t>
      </w:r>
    </w:p>
    <w:p w14:paraId="52F7336B" w14:textId="77777777" w:rsidR="00177587" w:rsidRPr="00A17270" w:rsidRDefault="00177587" w:rsidP="00C952FA">
      <w:pPr>
        <w:spacing w:after="0" w:line="240" w:lineRule="auto"/>
        <w:ind w:firstLine="708"/>
        <w:jc w:val="both"/>
        <w:rPr>
          <w:rFonts w:cs="Arial"/>
          <w:bCs/>
          <w:sz w:val="24"/>
          <w:szCs w:val="24"/>
        </w:rPr>
      </w:pPr>
      <w:r w:rsidRPr="00A17270">
        <w:rPr>
          <w:rFonts w:cs="Arial"/>
          <w:bCs/>
          <w:color w:val="000000"/>
          <w:sz w:val="24"/>
          <w:szCs w:val="24"/>
        </w:rPr>
        <w:t>11.5</w:t>
      </w:r>
      <w:r w:rsidRPr="00A17270">
        <w:rPr>
          <w:rFonts w:cs="Arial"/>
          <w:bCs/>
          <w:sz w:val="24"/>
          <w:szCs w:val="24"/>
        </w:rPr>
        <w:t xml:space="preserve"> – Conselheiro para a Igreja de Cabo Frio.</w:t>
      </w:r>
    </w:p>
    <w:p w14:paraId="707C80DC" w14:textId="77777777" w:rsidR="00177587" w:rsidRPr="00A17270" w:rsidRDefault="00177587" w:rsidP="00C952FA">
      <w:pPr>
        <w:spacing w:after="0" w:line="240" w:lineRule="auto"/>
        <w:jc w:val="both"/>
        <w:rPr>
          <w:rFonts w:cs="Arial"/>
          <w:bCs/>
          <w:color w:val="000000"/>
          <w:sz w:val="24"/>
          <w:szCs w:val="24"/>
        </w:rPr>
      </w:pPr>
      <w:r w:rsidRPr="00A17270">
        <w:rPr>
          <w:rFonts w:cs="Arial"/>
          <w:bCs/>
          <w:color w:val="000000"/>
          <w:sz w:val="24"/>
          <w:szCs w:val="24"/>
        </w:rPr>
        <w:t>12. Igreja Reformada em Cabo Frio – Documento(s), Proposta(s), Pedido(s) de Conselho(s) e Notícias da Igreja:</w:t>
      </w:r>
    </w:p>
    <w:p w14:paraId="736874D3" w14:textId="77777777" w:rsidR="00177587" w:rsidRPr="00A17270" w:rsidRDefault="00177587" w:rsidP="00C952FA">
      <w:pPr>
        <w:spacing w:after="0" w:line="240" w:lineRule="auto"/>
        <w:ind w:firstLine="708"/>
        <w:jc w:val="both"/>
        <w:rPr>
          <w:rFonts w:cs="Arial"/>
          <w:bCs/>
          <w:color w:val="000000"/>
          <w:sz w:val="24"/>
          <w:szCs w:val="24"/>
        </w:rPr>
      </w:pPr>
      <w:r w:rsidRPr="00A17270">
        <w:rPr>
          <w:rFonts w:cs="Arial"/>
          <w:bCs/>
          <w:color w:val="000000"/>
          <w:sz w:val="24"/>
          <w:szCs w:val="24"/>
        </w:rPr>
        <w:t>A) – Documento:</w:t>
      </w:r>
    </w:p>
    <w:p w14:paraId="0956BB11" w14:textId="77777777" w:rsidR="00177587" w:rsidRPr="00A17270" w:rsidRDefault="00177587" w:rsidP="00C952FA">
      <w:pPr>
        <w:spacing w:after="0" w:line="240" w:lineRule="auto"/>
        <w:ind w:firstLine="708"/>
        <w:jc w:val="both"/>
        <w:rPr>
          <w:rFonts w:cs="Arial"/>
          <w:bCs/>
          <w:color w:val="000000"/>
          <w:sz w:val="24"/>
          <w:szCs w:val="24"/>
        </w:rPr>
      </w:pPr>
      <w:r w:rsidRPr="00A17270">
        <w:rPr>
          <w:rFonts w:cs="Arial"/>
          <w:bCs/>
          <w:color w:val="000000"/>
          <w:sz w:val="24"/>
          <w:szCs w:val="24"/>
        </w:rPr>
        <w:t>A.1 – Carta solicitando apoio financeiro</w:t>
      </w:r>
    </w:p>
    <w:p w14:paraId="5F532AC1" w14:textId="77777777" w:rsidR="00177587" w:rsidRPr="00A17270" w:rsidRDefault="00177587" w:rsidP="00C952FA">
      <w:pPr>
        <w:spacing w:after="0" w:line="240" w:lineRule="auto"/>
        <w:ind w:firstLine="708"/>
        <w:jc w:val="both"/>
        <w:rPr>
          <w:rFonts w:cs="Arial"/>
          <w:bCs/>
          <w:color w:val="000000"/>
          <w:sz w:val="24"/>
          <w:szCs w:val="24"/>
        </w:rPr>
      </w:pPr>
      <w:r w:rsidRPr="00A17270">
        <w:rPr>
          <w:rFonts w:cs="Arial"/>
          <w:bCs/>
          <w:color w:val="000000"/>
          <w:sz w:val="24"/>
          <w:szCs w:val="24"/>
        </w:rPr>
        <w:t>B) – Pedido(s) de Conselho(s):</w:t>
      </w:r>
    </w:p>
    <w:p w14:paraId="149C1511" w14:textId="77777777" w:rsidR="00177587" w:rsidRPr="00A17270" w:rsidRDefault="00177587" w:rsidP="00C952FA">
      <w:pPr>
        <w:spacing w:after="0" w:line="240" w:lineRule="auto"/>
        <w:ind w:firstLine="708"/>
        <w:jc w:val="both"/>
        <w:rPr>
          <w:rFonts w:cs="Arial"/>
          <w:bCs/>
          <w:color w:val="000000"/>
          <w:sz w:val="24"/>
          <w:szCs w:val="24"/>
        </w:rPr>
      </w:pPr>
      <w:r w:rsidRPr="00A17270">
        <w:rPr>
          <w:rFonts w:cs="Arial"/>
          <w:bCs/>
          <w:color w:val="000000"/>
          <w:sz w:val="24"/>
          <w:szCs w:val="24"/>
        </w:rPr>
        <w:t>C) – Notícias da Igreja:</w:t>
      </w:r>
    </w:p>
    <w:p w14:paraId="42E0F6AE" w14:textId="77777777" w:rsidR="00177587" w:rsidRPr="00A17270" w:rsidRDefault="00177587" w:rsidP="00C952FA">
      <w:pPr>
        <w:spacing w:after="0" w:line="240" w:lineRule="auto"/>
        <w:jc w:val="both"/>
        <w:rPr>
          <w:rFonts w:cs="Arial"/>
          <w:bCs/>
          <w:color w:val="000000"/>
          <w:sz w:val="24"/>
          <w:szCs w:val="24"/>
        </w:rPr>
      </w:pPr>
      <w:r w:rsidRPr="00A17270">
        <w:rPr>
          <w:rFonts w:cs="Arial"/>
          <w:bCs/>
          <w:color w:val="000000"/>
          <w:sz w:val="24"/>
          <w:szCs w:val="24"/>
        </w:rPr>
        <w:t>13. Igreja Reformada do Grande Recife – Documento(s), Proposta(s), Pedido(s) de Conselho(s) e Notícias da Igreja:</w:t>
      </w:r>
    </w:p>
    <w:p w14:paraId="4B645251" w14:textId="77777777" w:rsidR="00177587" w:rsidRPr="00A17270" w:rsidRDefault="00177587" w:rsidP="00C952FA">
      <w:pPr>
        <w:spacing w:after="0" w:line="240" w:lineRule="auto"/>
        <w:ind w:firstLine="708"/>
        <w:jc w:val="both"/>
        <w:rPr>
          <w:rFonts w:cs="Arial"/>
          <w:bCs/>
          <w:color w:val="000000"/>
          <w:sz w:val="24"/>
          <w:szCs w:val="24"/>
        </w:rPr>
      </w:pPr>
      <w:r w:rsidRPr="00A17270">
        <w:rPr>
          <w:rFonts w:cs="Arial"/>
          <w:bCs/>
          <w:color w:val="000000"/>
          <w:sz w:val="24"/>
          <w:szCs w:val="24"/>
        </w:rPr>
        <w:t>A) – Documentos:</w:t>
      </w:r>
    </w:p>
    <w:p w14:paraId="62B6D6D9" w14:textId="77777777" w:rsidR="00177587" w:rsidRPr="00A17270" w:rsidRDefault="00177587" w:rsidP="00C952FA">
      <w:pPr>
        <w:spacing w:after="0" w:line="240" w:lineRule="auto"/>
        <w:ind w:firstLine="708"/>
        <w:jc w:val="both"/>
        <w:rPr>
          <w:rFonts w:cs="Arial"/>
          <w:bCs/>
          <w:color w:val="000000"/>
          <w:sz w:val="24"/>
          <w:szCs w:val="24"/>
        </w:rPr>
      </w:pPr>
      <w:r w:rsidRPr="00A17270">
        <w:rPr>
          <w:rFonts w:cs="Arial"/>
          <w:bCs/>
          <w:color w:val="000000"/>
          <w:sz w:val="24"/>
          <w:szCs w:val="24"/>
        </w:rPr>
        <w:lastRenderedPageBreak/>
        <w:t>A.1 – Solicitação para que o Pastor José Pereira Neto seja examinado no último Concílio de 2013.</w:t>
      </w:r>
    </w:p>
    <w:p w14:paraId="1B5D327A" w14:textId="77777777" w:rsidR="00177587" w:rsidRPr="00A17270" w:rsidRDefault="00177587" w:rsidP="00C952FA">
      <w:pPr>
        <w:spacing w:after="0" w:line="240" w:lineRule="auto"/>
        <w:ind w:firstLine="708"/>
        <w:jc w:val="both"/>
        <w:rPr>
          <w:rFonts w:cs="Arial"/>
          <w:bCs/>
          <w:color w:val="000000"/>
          <w:sz w:val="24"/>
          <w:szCs w:val="24"/>
        </w:rPr>
      </w:pPr>
      <w:r w:rsidRPr="00A17270">
        <w:rPr>
          <w:rFonts w:cs="Arial"/>
          <w:bCs/>
          <w:color w:val="000000"/>
          <w:sz w:val="24"/>
          <w:szCs w:val="24"/>
        </w:rPr>
        <w:t>A.2 – Ata da Eleição e Ordenação do Pastor José Pereira Neto.</w:t>
      </w:r>
    </w:p>
    <w:p w14:paraId="61663E85" w14:textId="77777777" w:rsidR="00177587" w:rsidRPr="00A17270" w:rsidRDefault="00177587" w:rsidP="00C952FA">
      <w:pPr>
        <w:spacing w:after="0" w:line="240" w:lineRule="auto"/>
        <w:ind w:firstLine="708"/>
        <w:jc w:val="both"/>
        <w:rPr>
          <w:rFonts w:cs="Arial"/>
          <w:bCs/>
          <w:color w:val="000000"/>
          <w:sz w:val="24"/>
          <w:szCs w:val="24"/>
        </w:rPr>
      </w:pPr>
      <w:r w:rsidRPr="00A17270">
        <w:rPr>
          <w:rFonts w:cs="Arial"/>
          <w:bCs/>
          <w:color w:val="000000"/>
          <w:sz w:val="24"/>
          <w:szCs w:val="24"/>
        </w:rPr>
        <w:t>A.3 – Carta do Desligamento do Pastor José Pereira Neto da Aliança.</w:t>
      </w:r>
    </w:p>
    <w:p w14:paraId="2A796A1B" w14:textId="77777777" w:rsidR="00177587" w:rsidRPr="00A17270" w:rsidRDefault="00177587" w:rsidP="00C952FA">
      <w:pPr>
        <w:spacing w:after="0" w:line="240" w:lineRule="auto"/>
        <w:ind w:firstLine="708"/>
        <w:jc w:val="both"/>
        <w:rPr>
          <w:rFonts w:cs="Arial"/>
          <w:bCs/>
          <w:color w:val="000000"/>
          <w:sz w:val="24"/>
          <w:szCs w:val="24"/>
        </w:rPr>
      </w:pPr>
      <w:r w:rsidRPr="00A17270">
        <w:rPr>
          <w:rFonts w:cs="Arial"/>
          <w:bCs/>
          <w:color w:val="000000"/>
          <w:sz w:val="24"/>
          <w:szCs w:val="24"/>
        </w:rPr>
        <w:t>A.4 – Carta de Apresentação do Pastor José Pereira Neto.</w:t>
      </w:r>
    </w:p>
    <w:p w14:paraId="0EE855F8" w14:textId="77777777" w:rsidR="00177587" w:rsidRPr="00A17270" w:rsidRDefault="00177587" w:rsidP="00C952FA">
      <w:pPr>
        <w:spacing w:after="0" w:line="240" w:lineRule="auto"/>
        <w:ind w:firstLine="708"/>
        <w:jc w:val="both"/>
        <w:rPr>
          <w:rFonts w:cs="Arial"/>
          <w:bCs/>
          <w:color w:val="000000"/>
          <w:sz w:val="24"/>
          <w:szCs w:val="24"/>
        </w:rPr>
      </w:pPr>
      <w:r w:rsidRPr="00A17270">
        <w:rPr>
          <w:rFonts w:cs="Arial"/>
          <w:bCs/>
          <w:color w:val="000000"/>
          <w:sz w:val="24"/>
          <w:szCs w:val="24"/>
        </w:rPr>
        <w:t>A.5 – Planejamento para Reforço Acadêmico do Pastor José Pereira Neto no ano de 2013.</w:t>
      </w:r>
    </w:p>
    <w:p w14:paraId="0236BB80" w14:textId="77777777" w:rsidR="00177587" w:rsidRPr="00A17270" w:rsidRDefault="00177587" w:rsidP="00C952FA">
      <w:pPr>
        <w:spacing w:after="0" w:line="240" w:lineRule="auto"/>
        <w:ind w:firstLine="708"/>
        <w:jc w:val="both"/>
        <w:rPr>
          <w:rFonts w:cs="Arial"/>
          <w:bCs/>
          <w:color w:val="000000"/>
          <w:sz w:val="24"/>
          <w:szCs w:val="24"/>
        </w:rPr>
      </w:pPr>
      <w:r w:rsidRPr="00A17270">
        <w:rPr>
          <w:rFonts w:cs="Arial"/>
          <w:bCs/>
          <w:color w:val="000000"/>
          <w:sz w:val="24"/>
          <w:szCs w:val="24"/>
        </w:rPr>
        <w:t>A.6 – Diploma de Conclusão de Curso Teológico pelo Pastor José Pereira Neto no Seminário Teológico Congregacional do Nordeste.</w:t>
      </w:r>
    </w:p>
    <w:p w14:paraId="08C3DE04" w14:textId="77777777" w:rsidR="00177587" w:rsidRPr="00A17270" w:rsidRDefault="00177587" w:rsidP="00C952FA">
      <w:pPr>
        <w:spacing w:after="0" w:line="240" w:lineRule="auto"/>
        <w:ind w:firstLine="708"/>
        <w:jc w:val="both"/>
        <w:rPr>
          <w:rFonts w:cs="Arial"/>
          <w:bCs/>
          <w:color w:val="000000"/>
          <w:sz w:val="24"/>
          <w:szCs w:val="24"/>
        </w:rPr>
      </w:pPr>
      <w:r w:rsidRPr="00A17270">
        <w:rPr>
          <w:rFonts w:cs="Arial"/>
          <w:bCs/>
          <w:color w:val="000000"/>
          <w:sz w:val="24"/>
          <w:szCs w:val="24"/>
        </w:rPr>
        <w:t>A.7 – Histórico Escolar cumprido pelo Pastor José Pereira Neto no Seminário Teológico Congregacional do Nordeste.</w:t>
      </w:r>
    </w:p>
    <w:p w14:paraId="5D2901FE" w14:textId="77777777" w:rsidR="00177587" w:rsidRPr="00A17270" w:rsidRDefault="00177587" w:rsidP="00C952FA">
      <w:pPr>
        <w:spacing w:after="0" w:line="240" w:lineRule="auto"/>
        <w:ind w:firstLine="708"/>
        <w:jc w:val="both"/>
        <w:rPr>
          <w:rFonts w:cs="Arial"/>
          <w:bCs/>
          <w:color w:val="000000"/>
          <w:sz w:val="24"/>
          <w:szCs w:val="24"/>
        </w:rPr>
      </w:pPr>
      <w:r w:rsidRPr="00A17270">
        <w:rPr>
          <w:rFonts w:cs="Arial"/>
          <w:bCs/>
          <w:color w:val="000000"/>
          <w:sz w:val="24"/>
          <w:szCs w:val="24"/>
        </w:rPr>
        <w:t>B) – Proposta:</w:t>
      </w:r>
    </w:p>
    <w:p w14:paraId="093E4323" w14:textId="77777777" w:rsidR="00177587" w:rsidRPr="00A17270" w:rsidRDefault="00177587" w:rsidP="00C952FA">
      <w:pPr>
        <w:spacing w:after="0" w:line="240" w:lineRule="auto"/>
        <w:ind w:firstLine="708"/>
        <w:jc w:val="both"/>
        <w:rPr>
          <w:rFonts w:cs="Arial"/>
          <w:bCs/>
          <w:color w:val="000000"/>
          <w:sz w:val="24"/>
          <w:szCs w:val="24"/>
        </w:rPr>
      </w:pPr>
      <w:r w:rsidRPr="00A17270">
        <w:rPr>
          <w:rFonts w:cs="Arial"/>
          <w:bCs/>
          <w:color w:val="000000"/>
          <w:sz w:val="24"/>
          <w:szCs w:val="24"/>
        </w:rPr>
        <w:t>B.1– Proposta de criação de uma comissão que apresente às igrejas uma proposta de revisão e adoção das formas e da versão do Credo Niceno que serão adotadas pelas IRB.</w:t>
      </w:r>
    </w:p>
    <w:p w14:paraId="34A2400D" w14:textId="77777777" w:rsidR="00177587" w:rsidRPr="00A17270" w:rsidRDefault="00177587" w:rsidP="00C952FA">
      <w:pPr>
        <w:spacing w:after="0" w:line="240" w:lineRule="auto"/>
        <w:ind w:firstLine="708"/>
        <w:jc w:val="both"/>
        <w:rPr>
          <w:rFonts w:cs="Arial"/>
          <w:bCs/>
          <w:color w:val="000000"/>
          <w:sz w:val="24"/>
          <w:szCs w:val="24"/>
        </w:rPr>
      </w:pPr>
      <w:r w:rsidRPr="00A17270">
        <w:rPr>
          <w:rFonts w:cs="Arial"/>
          <w:bCs/>
          <w:color w:val="000000"/>
          <w:sz w:val="24"/>
          <w:szCs w:val="24"/>
        </w:rPr>
        <w:t>C) – Pedido(s) de Conselho(s):</w:t>
      </w:r>
    </w:p>
    <w:p w14:paraId="4F7FFE40" w14:textId="77777777" w:rsidR="00177587" w:rsidRPr="00A17270" w:rsidRDefault="00177587" w:rsidP="00C952FA">
      <w:pPr>
        <w:spacing w:after="0" w:line="240" w:lineRule="auto"/>
        <w:ind w:firstLine="708"/>
        <w:jc w:val="both"/>
        <w:rPr>
          <w:rFonts w:cs="Arial"/>
          <w:bCs/>
          <w:color w:val="000000"/>
          <w:sz w:val="24"/>
          <w:szCs w:val="24"/>
        </w:rPr>
      </w:pPr>
      <w:r w:rsidRPr="00A17270">
        <w:rPr>
          <w:rFonts w:cs="Arial"/>
          <w:bCs/>
          <w:color w:val="000000"/>
          <w:sz w:val="24"/>
          <w:szCs w:val="24"/>
        </w:rPr>
        <w:t>D) – Notícias da Igreja:</w:t>
      </w:r>
    </w:p>
    <w:p w14:paraId="7C49BAAF" w14:textId="77777777" w:rsidR="00177587" w:rsidRPr="00A17270" w:rsidRDefault="00177587" w:rsidP="00C952FA">
      <w:pPr>
        <w:spacing w:after="0" w:line="240" w:lineRule="auto"/>
        <w:jc w:val="both"/>
        <w:rPr>
          <w:rFonts w:cs="Arial"/>
          <w:bCs/>
          <w:color w:val="000000"/>
          <w:sz w:val="24"/>
          <w:szCs w:val="24"/>
        </w:rPr>
      </w:pPr>
      <w:r w:rsidRPr="00A17270">
        <w:rPr>
          <w:rFonts w:cs="Arial"/>
          <w:bCs/>
          <w:color w:val="000000"/>
          <w:sz w:val="24"/>
          <w:szCs w:val="24"/>
        </w:rPr>
        <w:t>14. Igreja Reformada em Maceió – Documento(s), Proposta(s), Pedido(s) de Conselho(s) e Notícias da Igreja:</w:t>
      </w:r>
    </w:p>
    <w:p w14:paraId="338BB8D2" w14:textId="77777777" w:rsidR="00177587" w:rsidRPr="00A17270" w:rsidRDefault="00177587" w:rsidP="00C952FA">
      <w:pPr>
        <w:spacing w:after="0" w:line="240" w:lineRule="auto"/>
        <w:ind w:firstLine="708"/>
        <w:jc w:val="both"/>
        <w:rPr>
          <w:rFonts w:cs="Arial"/>
          <w:bCs/>
          <w:color w:val="000000"/>
          <w:sz w:val="24"/>
          <w:szCs w:val="24"/>
        </w:rPr>
      </w:pPr>
      <w:r w:rsidRPr="00A17270">
        <w:rPr>
          <w:rFonts w:cs="Arial"/>
          <w:bCs/>
          <w:color w:val="000000"/>
          <w:sz w:val="24"/>
          <w:szCs w:val="24"/>
        </w:rPr>
        <w:t>A) – Pedido(s) de Conselho(s):</w:t>
      </w:r>
    </w:p>
    <w:p w14:paraId="123E23D6" w14:textId="77777777" w:rsidR="00177587" w:rsidRPr="00A17270" w:rsidRDefault="00177587" w:rsidP="00C952FA">
      <w:pPr>
        <w:spacing w:after="0" w:line="240" w:lineRule="auto"/>
        <w:ind w:firstLine="708"/>
        <w:jc w:val="both"/>
        <w:rPr>
          <w:rFonts w:cs="Arial"/>
          <w:bCs/>
          <w:color w:val="000000"/>
          <w:sz w:val="24"/>
          <w:szCs w:val="24"/>
        </w:rPr>
      </w:pPr>
      <w:r w:rsidRPr="00A17270">
        <w:rPr>
          <w:rFonts w:cs="Arial"/>
          <w:bCs/>
          <w:color w:val="000000"/>
          <w:sz w:val="24"/>
          <w:szCs w:val="24"/>
        </w:rPr>
        <w:t>B) – Notícias da Igreja:</w:t>
      </w:r>
    </w:p>
    <w:p w14:paraId="74F19085" w14:textId="77777777" w:rsidR="00177587" w:rsidRPr="00A17270" w:rsidRDefault="00177587" w:rsidP="00C952FA">
      <w:pPr>
        <w:spacing w:after="0" w:line="240" w:lineRule="auto"/>
        <w:jc w:val="both"/>
        <w:rPr>
          <w:rFonts w:cs="Arial"/>
          <w:bCs/>
          <w:color w:val="000000"/>
          <w:sz w:val="24"/>
          <w:szCs w:val="24"/>
        </w:rPr>
      </w:pPr>
      <w:r w:rsidRPr="00A17270">
        <w:rPr>
          <w:rFonts w:cs="Arial"/>
          <w:bCs/>
          <w:color w:val="000000"/>
          <w:sz w:val="24"/>
          <w:szCs w:val="24"/>
        </w:rPr>
        <w:t>15. Igreja Reformada em Esperança – Documento(s), Proposta(s), Pedido(s) de Conselho(s) e Notícias da Igreja:</w:t>
      </w:r>
    </w:p>
    <w:p w14:paraId="72423EF7" w14:textId="77777777" w:rsidR="00177587" w:rsidRPr="00A17270" w:rsidRDefault="00177587" w:rsidP="00C952FA">
      <w:pPr>
        <w:spacing w:after="0" w:line="240" w:lineRule="auto"/>
        <w:ind w:firstLine="708"/>
        <w:jc w:val="both"/>
        <w:rPr>
          <w:rFonts w:cs="Arial"/>
          <w:bCs/>
          <w:color w:val="000000"/>
          <w:sz w:val="24"/>
          <w:szCs w:val="24"/>
        </w:rPr>
      </w:pPr>
      <w:r w:rsidRPr="00A17270">
        <w:rPr>
          <w:rFonts w:cs="Arial"/>
          <w:bCs/>
          <w:color w:val="000000"/>
          <w:sz w:val="24"/>
          <w:szCs w:val="24"/>
        </w:rPr>
        <w:t>A) – Proposta:</w:t>
      </w:r>
    </w:p>
    <w:p w14:paraId="72768549" w14:textId="77777777" w:rsidR="00177587" w:rsidRPr="00A17270" w:rsidRDefault="00177587" w:rsidP="00C952FA">
      <w:pPr>
        <w:spacing w:after="0" w:line="240" w:lineRule="auto"/>
        <w:ind w:firstLine="708"/>
        <w:jc w:val="both"/>
        <w:rPr>
          <w:rFonts w:cs="Arial"/>
          <w:bCs/>
          <w:color w:val="000000"/>
          <w:sz w:val="24"/>
          <w:szCs w:val="24"/>
        </w:rPr>
      </w:pPr>
      <w:r w:rsidRPr="00A17270">
        <w:rPr>
          <w:rFonts w:cs="Arial"/>
          <w:bCs/>
          <w:color w:val="000000"/>
          <w:sz w:val="24"/>
          <w:szCs w:val="24"/>
        </w:rPr>
        <w:t>A.1 – Proposta de Abertura de Nova Conta Bancária e Divisão do Saldo Existente na Conta da Confederação e na Conta Ministério da Palavra.</w:t>
      </w:r>
    </w:p>
    <w:p w14:paraId="47E42F97" w14:textId="77777777" w:rsidR="00177587" w:rsidRPr="00A17270" w:rsidRDefault="00177587" w:rsidP="00C952FA">
      <w:pPr>
        <w:spacing w:after="0" w:line="240" w:lineRule="auto"/>
        <w:ind w:firstLine="708"/>
        <w:jc w:val="both"/>
        <w:rPr>
          <w:rFonts w:cs="Arial"/>
          <w:bCs/>
          <w:color w:val="000000"/>
          <w:sz w:val="24"/>
          <w:szCs w:val="24"/>
        </w:rPr>
      </w:pPr>
      <w:r w:rsidRPr="00A17270">
        <w:rPr>
          <w:rFonts w:cs="Arial"/>
          <w:bCs/>
          <w:color w:val="000000"/>
          <w:sz w:val="24"/>
          <w:szCs w:val="24"/>
        </w:rPr>
        <w:t>B) – Pedido(s) de Conselho(s).</w:t>
      </w:r>
    </w:p>
    <w:p w14:paraId="18028741" w14:textId="77777777" w:rsidR="00177587" w:rsidRPr="00A17270" w:rsidRDefault="00177587" w:rsidP="00C952FA">
      <w:pPr>
        <w:spacing w:after="0" w:line="240" w:lineRule="auto"/>
        <w:ind w:firstLine="708"/>
        <w:jc w:val="both"/>
        <w:rPr>
          <w:rFonts w:cs="Arial"/>
          <w:bCs/>
          <w:color w:val="000000"/>
          <w:sz w:val="24"/>
          <w:szCs w:val="24"/>
        </w:rPr>
      </w:pPr>
      <w:r w:rsidRPr="00A17270">
        <w:rPr>
          <w:rFonts w:cs="Arial"/>
          <w:bCs/>
          <w:color w:val="000000"/>
          <w:sz w:val="24"/>
          <w:szCs w:val="24"/>
        </w:rPr>
        <w:t>C) – Notícias da Igreja.</w:t>
      </w:r>
    </w:p>
    <w:p w14:paraId="340B8275" w14:textId="77777777" w:rsidR="00177587" w:rsidRPr="00A17270" w:rsidRDefault="00177587" w:rsidP="00C952FA">
      <w:pPr>
        <w:spacing w:after="0" w:line="240" w:lineRule="auto"/>
        <w:jc w:val="both"/>
        <w:rPr>
          <w:rFonts w:cs="Arial"/>
          <w:bCs/>
          <w:color w:val="000000"/>
          <w:sz w:val="24"/>
          <w:szCs w:val="24"/>
        </w:rPr>
      </w:pPr>
      <w:r w:rsidRPr="00A17270">
        <w:rPr>
          <w:rFonts w:cs="Arial"/>
          <w:bCs/>
          <w:color w:val="000000"/>
          <w:sz w:val="24"/>
          <w:szCs w:val="24"/>
        </w:rPr>
        <w:t>16. Igreja Reformada em Maragogi – Documento(s), Proposta(s), Pedido(s) de Conselho(s) e Notícias da Igreja:</w:t>
      </w:r>
    </w:p>
    <w:p w14:paraId="3898A509" w14:textId="77777777" w:rsidR="00177587" w:rsidRPr="00A17270" w:rsidRDefault="00177587" w:rsidP="00C952FA">
      <w:pPr>
        <w:spacing w:after="0" w:line="240" w:lineRule="auto"/>
        <w:ind w:firstLine="708"/>
        <w:jc w:val="both"/>
        <w:rPr>
          <w:rFonts w:cs="Arial"/>
          <w:bCs/>
          <w:color w:val="000000"/>
          <w:sz w:val="24"/>
          <w:szCs w:val="24"/>
        </w:rPr>
      </w:pPr>
      <w:r w:rsidRPr="00A17270">
        <w:rPr>
          <w:rFonts w:cs="Arial"/>
          <w:bCs/>
          <w:color w:val="000000"/>
          <w:sz w:val="24"/>
          <w:szCs w:val="24"/>
        </w:rPr>
        <w:t>A) – Propostas:</w:t>
      </w:r>
    </w:p>
    <w:p w14:paraId="53001EA3" w14:textId="77777777" w:rsidR="00177587" w:rsidRPr="00A17270" w:rsidRDefault="00177587" w:rsidP="00C952FA">
      <w:pPr>
        <w:spacing w:after="0" w:line="240" w:lineRule="auto"/>
        <w:ind w:firstLine="708"/>
        <w:jc w:val="both"/>
        <w:rPr>
          <w:rFonts w:cs="Arial"/>
          <w:bCs/>
          <w:color w:val="000000"/>
          <w:sz w:val="24"/>
          <w:szCs w:val="24"/>
        </w:rPr>
      </w:pPr>
      <w:r w:rsidRPr="00A17270">
        <w:rPr>
          <w:rFonts w:cs="Arial"/>
          <w:bCs/>
          <w:color w:val="000000"/>
          <w:sz w:val="24"/>
          <w:szCs w:val="24"/>
        </w:rPr>
        <w:t>A.1 – Proposta referente à documento com diretrizes para conversa fraternal com seminaristas.</w:t>
      </w:r>
    </w:p>
    <w:p w14:paraId="46A44149" w14:textId="77777777" w:rsidR="00177587" w:rsidRPr="00A17270" w:rsidRDefault="00177587" w:rsidP="00C952FA">
      <w:pPr>
        <w:spacing w:after="0" w:line="240" w:lineRule="auto"/>
        <w:ind w:firstLine="708"/>
        <w:jc w:val="both"/>
        <w:rPr>
          <w:rFonts w:cs="Arial"/>
          <w:bCs/>
          <w:color w:val="000000"/>
          <w:sz w:val="24"/>
          <w:szCs w:val="24"/>
        </w:rPr>
      </w:pPr>
      <w:r w:rsidRPr="00A17270">
        <w:rPr>
          <w:rFonts w:cs="Arial"/>
          <w:bCs/>
          <w:color w:val="000000"/>
          <w:sz w:val="24"/>
          <w:szCs w:val="24"/>
        </w:rPr>
        <w:t>A.2 – Proposta referente a contrato das Igrejas com os seminaristas.</w:t>
      </w:r>
    </w:p>
    <w:p w14:paraId="266960D7" w14:textId="77777777" w:rsidR="00177587" w:rsidRPr="00A17270" w:rsidRDefault="00177587" w:rsidP="00C952FA">
      <w:pPr>
        <w:spacing w:after="0" w:line="240" w:lineRule="auto"/>
        <w:ind w:firstLine="708"/>
        <w:jc w:val="both"/>
        <w:rPr>
          <w:rFonts w:cs="Arial"/>
          <w:bCs/>
          <w:color w:val="000000"/>
          <w:sz w:val="24"/>
          <w:szCs w:val="24"/>
        </w:rPr>
      </w:pPr>
      <w:r w:rsidRPr="00A17270">
        <w:rPr>
          <w:rFonts w:cs="Arial"/>
          <w:bCs/>
          <w:color w:val="000000"/>
          <w:sz w:val="24"/>
          <w:szCs w:val="24"/>
        </w:rPr>
        <w:t>B) – Pedido(s) de Conselho(s):</w:t>
      </w:r>
    </w:p>
    <w:p w14:paraId="33B4F159" w14:textId="77777777" w:rsidR="00177587" w:rsidRPr="00A17270" w:rsidRDefault="00177587" w:rsidP="00C952FA">
      <w:pPr>
        <w:spacing w:after="0" w:line="240" w:lineRule="auto"/>
        <w:ind w:firstLine="708"/>
        <w:jc w:val="both"/>
        <w:rPr>
          <w:rFonts w:cs="Arial"/>
          <w:bCs/>
          <w:color w:val="000000"/>
          <w:sz w:val="24"/>
          <w:szCs w:val="24"/>
        </w:rPr>
      </w:pPr>
      <w:r w:rsidRPr="00A17270">
        <w:rPr>
          <w:rFonts w:cs="Arial"/>
          <w:bCs/>
          <w:color w:val="000000"/>
          <w:sz w:val="24"/>
          <w:szCs w:val="24"/>
        </w:rPr>
        <w:t>C) – Notícias da Igreja:</w:t>
      </w:r>
    </w:p>
    <w:p w14:paraId="3F9BA39F" w14:textId="77777777" w:rsidR="00177587" w:rsidRPr="00A17270" w:rsidRDefault="00177587" w:rsidP="00C952FA">
      <w:pPr>
        <w:spacing w:after="0" w:line="240" w:lineRule="auto"/>
        <w:jc w:val="both"/>
        <w:rPr>
          <w:rFonts w:cs="Arial"/>
          <w:bCs/>
          <w:color w:val="000000"/>
          <w:sz w:val="24"/>
          <w:szCs w:val="24"/>
        </w:rPr>
      </w:pPr>
      <w:r w:rsidRPr="00A17270">
        <w:rPr>
          <w:rFonts w:cs="Arial"/>
          <w:bCs/>
          <w:color w:val="000000"/>
          <w:sz w:val="24"/>
          <w:szCs w:val="24"/>
        </w:rPr>
        <w:t>17. Igreja Reformada em Unaí – Documento(s), Proposta(s), Pedido(s) de Conselho(s) e Notícias da Igreja:</w:t>
      </w:r>
    </w:p>
    <w:p w14:paraId="50E0DEC1" w14:textId="77777777" w:rsidR="00177587" w:rsidRPr="00A17270" w:rsidRDefault="00177587" w:rsidP="00C952FA">
      <w:pPr>
        <w:spacing w:after="0" w:line="240" w:lineRule="auto"/>
        <w:ind w:firstLine="708"/>
        <w:jc w:val="both"/>
        <w:rPr>
          <w:rFonts w:cs="Arial"/>
          <w:bCs/>
          <w:color w:val="000000"/>
          <w:sz w:val="24"/>
          <w:szCs w:val="24"/>
        </w:rPr>
      </w:pPr>
      <w:r w:rsidRPr="00A17270">
        <w:rPr>
          <w:rFonts w:cs="Arial"/>
          <w:bCs/>
          <w:color w:val="000000"/>
          <w:sz w:val="24"/>
          <w:szCs w:val="24"/>
        </w:rPr>
        <w:t>A) – Documento:</w:t>
      </w:r>
    </w:p>
    <w:p w14:paraId="5DCE83B4" w14:textId="77777777" w:rsidR="00177587" w:rsidRPr="00A17270" w:rsidRDefault="00177587" w:rsidP="00C952FA">
      <w:pPr>
        <w:spacing w:after="0" w:line="240" w:lineRule="auto"/>
        <w:ind w:firstLine="708"/>
        <w:jc w:val="both"/>
        <w:rPr>
          <w:rFonts w:cs="Arial"/>
          <w:bCs/>
          <w:color w:val="000000"/>
          <w:sz w:val="24"/>
          <w:szCs w:val="24"/>
        </w:rPr>
      </w:pPr>
      <w:r w:rsidRPr="00A17270">
        <w:rPr>
          <w:rFonts w:cs="Arial"/>
          <w:bCs/>
          <w:color w:val="000000"/>
          <w:sz w:val="24"/>
          <w:szCs w:val="24"/>
        </w:rPr>
        <w:t>A.1 – Relatório Sobre o Andamento do Hinário para a Confederação.</w:t>
      </w:r>
    </w:p>
    <w:p w14:paraId="569F7851" w14:textId="77777777" w:rsidR="00177587" w:rsidRPr="00A17270" w:rsidRDefault="00177587" w:rsidP="00C952FA">
      <w:pPr>
        <w:spacing w:after="0" w:line="240" w:lineRule="auto"/>
        <w:ind w:firstLine="708"/>
        <w:jc w:val="both"/>
        <w:rPr>
          <w:rFonts w:cs="Arial"/>
          <w:bCs/>
          <w:color w:val="000000"/>
          <w:sz w:val="24"/>
          <w:szCs w:val="24"/>
        </w:rPr>
      </w:pPr>
      <w:r w:rsidRPr="00A17270">
        <w:rPr>
          <w:rFonts w:cs="Arial"/>
          <w:bCs/>
          <w:color w:val="000000"/>
          <w:sz w:val="24"/>
          <w:szCs w:val="24"/>
        </w:rPr>
        <w:t>B) – Proposta:</w:t>
      </w:r>
    </w:p>
    <w:p w14:paraId="3ED792CB" w14:textId="77777777" w:rsidR="00177587" w:rsidRPr="00A17270" w:rsidRDefault="00177587" w:rsidP="00C952FA">
      <w:pPr>
        <w:spacing w:after="0" w:line="240" w:lineRule="auto"/>
        <w:ind w:firstLine="708"/>
        <w:jc w:val="both"/>
        <w:rPr>
          <w:rFonts w:cs="Arial"/>
          <w:bCs/>
          <w:color w:val="000000"/>
          <w:sz w:val="24"/>
          <w:szCs w:val="24"/>
        </w:rPr>
      </w:pPr>
      <w:r w:rsidRPr="00A17270">
        <w:rPr>
          <w:rFonts w:cs="Arial"/>
          <w:bCs/>
          <w:color w:val="000000"/>
          <w:sz w:val="24"/>
          <w:szCs w:val="24"/>
        </w:rPr>
        <w:t>B.1 – Proposta Sobre Regulamentação do Tempo para Exame de Candidato ao Ministério da Palavra.</w:t>
      </w:r>
    </w:p>
    <w:p w14:paraId="6F2747A4" w14:textId="77777777" w:rsidR="00177587" w:rsidRPr="00A17270" w:rsidRDefault="00177587" w:rsidP="00C952FA">
      <w:pPr>
        <w:spacing w:after="0" w:line="240" w:lineRule="auto"/>
        <w:ind w:firstLine="708"/>
        <w:jc w:val="both"/>
        <w:rPr>
          <w:rFonts w:cs="Arial"/>
          <w:bCs/>
          <w:color w:val="000000"/>
          <w:sz w:val="24"/>
          <w:szCs w:val="24"/>
        </w:rPr>
      </w:pPr>
      <w:r w:rsidRPr="00A17270">
        <w:rPr>
          <w:rFonts w:cs="Arial"/>
          <w:bCs/>
          <w:color w:val="000000"/>
          <w:sz w:val="24"/>
          <w:szCs w:val="24"/>
        </w:rPr>
        <w:t>C) – Notícias da Igreja:</w:t>
      </w:r>
    </w:p>
    <w:p w14:paraId="50F44CDF" w14:textId="77777777" w:rsidR="00177587" w:rsidRPr="00A17270" w:rsidRDefault="00177587" w:rsidP="00C952FA">
      <w:pPr>
        <w:pStyle w:val="NormalWeb"/>
        <w:spacing w:before="0" w:beforeAutospacing="0" w:after="0" w:afterAutospacing="0"/>
        <w:jc w:val="both"/>
        <w:rPr>
          <w:rFonts w:ascii="Calibri" w:hAnsi="Calibri" w:cs="Arial"/>
          <w:bCs/>
          <w:color w:val="000000"/>
        </w:rPr>
      </w:pPr>
      <w:r w:rsidRPr="00A17270">
        <w:rPr>
          <w:rFonts w:ascii="Calibri" w:hAnsi="Calibri" w:cs="Arial"/>
          <w:bCs/>
          <w:color w:val="000000"/>
        </w:rPr>
        <w:t>18. Assuntos Fixos:</w:t>
      </w:r>
    </w:p>
    <w:p w14:paraId="4735EF3D" w14:textId="77777777" w:rsidR="00177587" w:rsidRPr="00A17270" w:rsidRDefault="00177587" w:rsidP="00C952FA">
      <w:pPr>
        <w:pStyle w:val="NormalWeb"/>
        <w:numPr>
          <w:ilvl w:val="1"/>
          <w:numId w:val="2"/>
        </w:numPr>
        <w:spacing w:before="0" w:beforeAutospacing="0" w:after="0" w:afterAutospacing="0"/>
        <w:jc w:val="both"/>
        <w:rPr>
          <w:rStyle w:val="apple-style-span"/>
          <w:rFonts w:ascii="Calibri" w:hAnsi="Calibri" w:cs="Courier New"/>
          <w:color w:val="000000"/>
        </w:rPr>
      </w:pPr>
      <w:r w:rsidRPr="00A17270">
        <w:rPr>
          <w:rStyle w:val="apple-style-span"/>
          <w:rFonts w:ascii="Calibri" w:hAnsi="Calibri" w:cs="Courier New"/>
          <w:color w:val="000000"/>
        </w:rPr>
        <w:t>Visitadores Eclesiásticos – Relatórios das Visitações:</w:t>
      </w:r>
    </w:p>
    <w:p w14:paraId="7B27C409" w14:textId="77777777" w:rsidR="00177587" w:rsidRPr="00A17270" w:rsidRDefault="00177587" w:rsidP="00C952FA">
      <w:pPr>
        <w:pStyle w:val="NormalWeb"/>
        <w:numPr>
          <w:ilvl w:val="1"/>
          <w:numId w:val="2"/>
        </w:numPr>
        <w:spacing w:before="0" w:beforeAutospacing="0" w:after="0" w:afterAutospacing="0"/>
        <w:jc w:val="both"/>
        <w:rPr>
          <w:rStyle w:val="apple-style-span"/>
          <w:rFonts w:ascii="Calibri" w:hAnsi="Calibri" w:cs="Courier New"/>
          <w:color w:val="000000"/>
        </w:rPr>
      </w:pPr>
      <w:r w:rsidRPr="00A17270">
        <w:rPr>
          <w:rStyle w:val="apple-style-span"/>
          <w:rFonts w:ascii="Calibri" w:hAnsi="Calibri" w:cs="Courier New"/>
          <w:color w:val="000000"/>
        </w:rPr>
        <w:lastRenderedPageBreak/>
        <w:t>Discussão das Formas (Conf. Artigo 20 da Ata do 13º Concílio, Maceió, outubro 2009) Forma do Santo Batismo. (o cronograma está atrasado).</w:t>
      </w:r>
    </w:p>
    <w:p w14:paraId="3F98750C" w14:textId="77777777" w:rsidR="00177587" w:rsidRPr="00A17270" w:rsidRDefault="00177587" w:rsidP="00C952FA">
      <w:pPr>
        <w:pStyle w:val="NormalWeb"/>
        <w:numPr>
          <w:ilvl w:val="1"/>
          <w:numId w:val="2"/>
        </w:numPr>
        <w:spacing w:before="0" w:beforeAutospacing="0" w:after="0" w:afterAutospacing="0"/>
        <w:jc w:val="both"/>
        <w:rPr>
          <w:rStyle w:val="apple-style-span"/>
          <w:rFonts w:ascii="Calibri" w:hAnsi="Calibri" w:cs="Courier New"/>
          <w:color w:val="000000"/>
        </w:rPr>
      </w:pPr>
      <w:r w:rsidRPr="00A17270">
        <w:rPr>
          <w:rStyle w:val="apple-style-span"/>
          <w:rFonts w:ascii="Calibri" w:hAnsi="Calibri" w:cs="Courier New"/>
          <w:color w:val="000000"/>
        </w:rPr>
        <w:t>Comissões da Confederação – Relatórios e Propostas:</w:t>
      </w:r>
    </w:p>
    <w:p w14:paraId="56CF16DD" w14:textId="77777777" w:rsidR="00177587" w:rsidRPr="00A17270" w:rsidRDefault="00177587" w:rsidP="00C952FA">
      <w:pPr>
        <w:pStyle w:val="NormalWeb"/>
        <w:numPr>
          <w:ilvl w:val="2"/>
          <w:numId w:val="8"/>
        </w:numPr>
        <w:spacing w:before="0" w:beforeAutospacing="0" w:after="0" w:afterAutospacing="0"/>
        <w:jc w:val="both"/>
        <w:rPr>
          <w:rStyle w:val="apple-style-span"/>
          <w:rFonts w:ascii="Calibri" w:hAnsi="Calibri" w:cs="Courier New"/>
          <w:color w:val="000000"/>
        </w:rPr>
      </w:pPr>
      <w:r w:rsidRPr="00A17270">
        <w:rPr>
          <w:rStyle w:val="apple-style-span"/>
          <w:rFonts w:ascii="Calibri" w:hAnsi="Calibri" w:cs="Courier New"/>
          <w:color w:val="000000"/>
        </w:rPr>
        <w:t>CREIB – Comissão de Relacionamento Eclesiástico com Igrejas no Brasil.</w:t>
      </w:r>
    </w:p>
    <w:p w14:paraId="61ACFD64" w14:textId="77777777" w:rsidR="00177587" w:rsidRPr="00A17270" w:rsidRDefault="00177587" w:rsidP="00C952FA">
      <w:pPr>
        <w:pStyle w:val="NormalWeb"/>
        <w:numPr>
          <w:ilvl w:val="0"/>
          <w:numId w:val="3"/>
        </w:numPr>
        <w:spacing w:before="0" w:beforeAutospacing="0" w:after="0" w:afterAutospacing="0"/>
        <w:jc w:val="both"/>
        <w:rPr>
          <w:rStyle w:val="apple-style-span"/>
          <w:rFonts w:ascii="Calibri" w:hAnsi="Calibri" w:cs="Courier New"/>
          <w:color w:val="000000"/>
        </w:rPr>
      </w:pPr>
      <w:r w:rsidRPr="00A17270">
        <w:rPr>
          <w:rStyle w:val="apple-style-span"/>
          <w:rFonts w:ascii="Calibri" w:hAnsi="Calibri" w:cs="Courier New"/>
          <w:color w:val="000000"/>
        </w:rPr>
        <w:t>Relatório:</w:t>
      </w:r>
    </w:p>
    <w:p w14:paraId="4481CEC1" w14:textId="77777777" w:rsidR="00177587" w:rsidRPr="00A17270" w:rsidRDefault="00177587" w:rsidP="00C952FA">
      <w:pPr>
        <w:pStyle w:val="NormalWeb"/>
        <w:numPr>
          <w:ilvl w:val="0"/>
          <w:numId w:val="3"/>
        </w:numPr>
        <w:spacing w:before="0" w:beforeAutospacing="0" w:after="0" w:afterAutospacing="0"/>
        <w:jc w:val="both"/>
        <w:rPr>
          <w:rStyle w:val="apple-style-span"/>
          <w:rFonts w:ascii="Calibri" w:hAnsi="Calibri" w:cs="Arial"/>
          <w:color w:val="000000"/>
        </w:rPr>
      </w:pPr>
      <w:r w:rsidRPr="00A17270">
        <w:rPr>
          <w:rStyle w:val="apple-style-span"/>
          <w:rFonts w:ascii="Calibri" w:hAnsi="Calibri" w:cs="Courier New"/>
          <w:color w:val="000000"/>
        </w:rPr>
        <w:t>Proposta(s):</w:t>
      </w:r>
    </w:p>
    <w:p w14:paraId="42E58B65" w14:textId="77777777" w:rsidR="00177587" w:rsidRPr="00A17270" w:rsidRDefault="00177587" w:rsidP="00C952FA">
      <w:pPr>
        <w:pStyle w:val="NormalWeb"/>
        <w:numPr>
          <w:ilvl w:val="2"/>
          <w:numId w:val="8"/>
        </w:numPr>
        <w:spacing w:before="0" w:beforeAutospacing="0" w:after="0" w:afterAutospacing="0"/>
        <w:jc w:val="both"/>
        <w:rPr>
          <w:rStyle w:val="apple-style-span"/>
          <w:rFonts w:ascii="Calibri" w:hAnsi="Calibri" w:cs="Courier New"/>
          <w:color w:val="000000"/>
        </w:rPr>
      </w:pPr>
      <w:r w:rsidRPr="00A17270">
        <w:rPr>
          <w:rStyle w:val="apple-style-span"/>
          <w:rFonts w:ascii="Calibri" w:hAnsi="Calibri" w:cs="Courier New"/>
          <w:color w:val="000000"/>
        </w:rPr>
        <w:t>CCIE – Comissão de Contatos com Igrejas no Exterior.</w:t>
      </w:r>
    </w:p>
    <w:p w14:paraId="7B216DE4" w14:textId="77777777" w:rsidR="00177587" w:rsidRPr="00A17270" w:rsidRDefault="00177587" w:rsidP="00C952FA">
      <w:pPr>
        <w:pStyle w:val="NormalWeb"/>
        <w:numPr>
          <w:ilvl w:val="0"/>
          <w:numId w:val="4"/>
        </w:numPr>
        <w:spacing w:before="0" w:beforeAutospacing="0" w:after="0" w:afterAutospacing="0"/>
        <w:jc w:val="both"/>
        <w:rPr>
          <w:rStyle w:val="apple-style-span"/>
          <w:rFonts w:ascii="Calibri" w:hAnsi="Calibri" w:cs="Courier New"/>
          <w:color w:val="000000"/>
        </w:rPr>
      </w:pPr>
      <w:r w:rsidRPr="00A17270">
        <w:rPr>
          <w:rStyle w:val="apple-style-span"/>
          <w:rFonts w:ascii="Calibri" w:hAnsi="Calibri" w:cs="Courier New"/>
          <w:color w:val="000000"/>
        </w:rPr>
        <w:t>Relatório:</w:t>
      </w:r>
    </w:p>
    <w:p w14:paraId="4C81B99D" w14:textId="77777777" w:rsidR="00177587" w:rsidRPr="00A17270" w:rsidRDefault="00177587" w:rsidP="00C952FA">
      <w:pPr>
        <w:pStyle w:val="NormalWeb"/>
        <w:numPr>
          <w:ilvl w:val="0"/>
          <w:numId w:val="4"/>
        </w:numPr>
        <w:spacing w:before="0" w:beforeAutospacing="0" w:after="0" w:afterAutospacing="0"/>
        <w:jc w:val="both"/>
        <w:rPr>
          <w:rStyle w:val="apple-style-span"/>
          <w:rFonts w:ascii="Calibri" w:hAnsi="Calibri" w:cs="Courier New"/>
          <w:color w:val="000000"/>
        </w:rPr>
      </w:pPr>
      <w:r w:rsidRPr="00A17270">
        <w:rPr>
          <w:rStyle w:val="apple-style-span"/>
          <w:rFonts w:ascii="Calibri" w:hAnsi="Calibri" w:cs="Courier New"/>
          <w:color w:val="000000"/>
        </w:rPr>
        <w:t>Proposta(s):</w:t>
      </w:r>
    </w:p>
    <w:p w14:paraId="27BAAA8E" w14:textId="77777777" w:rsidR="00177587" w:rsidRPr="00A17270" w:rsidRDefault="00177587" w:rsidP="00C952FA">
      <w:pPr>
        <w:pStyle w:val="NormalWeb"/>
        <w:numPr>
          <w:ilvl w:val="2"/>
          <w:numId w:val="8"/>
        </w:numPr>
        <w:spacing w:before="0" w:beforeAutospacing="0" w:after="0" w:afterAutospacing="0"/>
        <w:jc w:val="both"/>
        <w:rPr>
          <w:rStyle w:val="apple-style-span"/>
          <w:rFonts w:ascii="Calibri" w:hAnsi="Calibri" w:cs="Courier New"/>
          <w:color w:val="000000"/>
        </w:rPr>
      </w:pPr>
      <w:r w:rsidRPr="00A17270">
        <w:rPr>
          <w:rStyle w:val="apple-style-span"/>
          <w:rFonts w:ascii="Calibri" w:hAnsi="Calibri" w:cs="Courier New"/>
          <w:color w:val="000000"/>
        </w:rPr>
        <w:t xml:space="preserve"> CLIREF – Comissão de Literatura Reformada.</w:t>
      </w:r>
    </w:p>
    <w:p w14:paraId="3F2DE05A" w14:textId="77777777" w:rsidR="00177587" w:rsidRPr="00A17270" w:rsidRDefault="00177587" w:rsidP="00C952FA">
      <w:pPr>
        <w:pStyle w:val="NormalWeb"/>
        <w:numPr>
          <w:ilvl w:val="0"/>
          <w:numId w:val="5"/>
        </w:numPr>
        <w:spacing w:before="0" w:beforeAutospacing="0" w:after="0" w:afterAutospacing="0"/>
        <w:jc w:val="both"/>
        <w:rPr>
          <w:rStyle w:val="apple-style-span"/>
          <w:rFonts w:ascii="Calibri" w:hAnsi="Calibri" w:cs="Courier New"/>
          <w:color w:val="000000"/>
        </w:rPr>
      </w:pPr>
      <w:r w:rsidRPr="00A17270">
        <w:rPr>
          <w:rStyle w:val="apple-style-span"/>
          <w:rFonts w:ascii="Calibri" w:hAnsi="Calibri" w:cs="Courier New"/>
          <w:color w:val="000000"/>
        </w:rPr>
        <w:t>Relatório:</w:t>
      </w:r>
    </w:p>
    <w:p w14:paraId="5E04C392" w14:textId="77777777" w:rsidR="00177587" w:rsidRPr="00A17270" w:rsidRDefault="00177587" w:rsidP="00C952FA">
      <w:pPr>
        <w:pStyle w:val="NormalWeb"/>
        <w:numPr>
          <w:ilvl w:val="0"/>
          <w:numId w:val="5"/>
        </w:numPr>
        <w:spacing w:before="0" w:beforeAutospacing="0" w:after="0" w:afterAutospacing="0"/>
        <w:jc w:val="both"/>
        <w:rPr>
          <w:rStyle w:val="apple-style-span"/>
          <w:rFonts w:ascii="Calibri" w:hAnsi="Calibri" w:cs="Courier New"/>
          <w:color w:val="000000"/>
        </w:rPr>
      </w:pPr>
      <w:r w:rsidRPr="00A17270">
        <w:rPr>
          <w:rStyle w:val="apple-style-span"/>
          <w:rFonts w:ascii="Calibri" w:hAnsi="Calibri" w:cs="Courier New"/>
          <w:color w:val="000000"/>
        </w:rPr>
        <w:t>Proposta(s):</w:t>
      </w:r>
    </w:p>
    <w:p w14:paraId="77CFA0F0" w14:textId="77777777" w:rsidR="00177587" w:rsidRPr="00A17270" w:rsidRDefault="00177587" w:rsidP="00C952FA">
      <w:pPr>
        <w:pStyle w:val="NormalWeb"/>
        <w:numPr>
          <w:ilvl w:val="2"/>
          <w:numId w:val="8"/>
        </w:numPr>
        <w:spacing w:before="0" w:beforeAutospacing="0" w:after="0" w:afterAutospacing="0"/>
        <w:jc w:val="both"/>
        <w:rPr>
          <w:rStyle w:val="apple-style-span"/>
          <w:rFonts w:ascii="Calibri" w:hAnsi="Calibri" w:cs="Courier New"/>
          <w:color w:val="000000"/>
        </w:rPr>
      </w:pPr>
      <w:r w:rsidRPr="00A17270">
        <w:rPr>
          <w:rStyle w:val="apple-style-span"/>
          <w:rFonts w:ascii="Calibri" w:hAnsi="Calibri" w:cs="Courier New"/>
          <w:color w:val="000000"/>
        </w:rPr>
        <w:t xml:space="preserve"> CETIRB – Centro de Estudos Teológicos das Igrejas Reformadas do Brasil:</w:t>
      </w:r>
    </w:p>
    <w:p w14:paraId="735DFC6A" w14:textId="77777777" w:rsidR="00177587" w:rsidRPr="00A17270" w:rsidRDefault="00177587" w:rsidP="00C952FA">
      <w:pPr>
        <w:pStyle w:val="NormalWeb"/>
        <w:numPr>
          <w:ilvl w:val="0"/>
          <w:numId w:val="6"/>
        </w:numPr>
        <w:spacing w:before="0" w:beforeAutospacing="0" w:after="0" w:afterAutospacing="0"/>
        <w:jc w:val="both"/>
        <w:rPr>
          <w:rStyle w:val="apple-style-span"/>
          <w:rFonts w:ascii="Calibri" w:hAnsi="Calibri" w:cs="Courier New"/>
          <w:color w:val="000000"/>
        </w:rPr>
      </w:pPr>
      <w:r w:rsidRPr="00A17270">
        <w:rPr>
          <w:rStyle w:val="apple-style-span"/>
          <w:rFonts w:ascii="Calibri" w:hAnsi="Calibri" w:cs="Courier New"/>
          <w:color w:val="000000"/>
        </w:rPr>
        <w:t>Relatório:</w:t>
      </w:r>
    </w:p>
    <w:p w14:paraId="77A957A1" w14:textId="77777777" w:rsidR="00177587" w:rsidRPr="00A17270" w:rsidRDefault="00177587" w:rsidP="00C952FA">
      <w:pPr>
        <w:pStyle w:val="NormalWeb"/>
        <w:numPr>
          <w:ilvl w:val="0"/>
          <w:numId w:val="6"/>
        </w:numPr>
        <w:spacing w:before="0" w:beforeAutospacing="0" w:after="0" w:afterAutospacing="0"/>
        <w:jc w:val="both"/>
        <w:rPr>
          <w:rStyle w:val="apple-style-span"/>
          <w:rFonts w:ascii="Calibri" w:hAnsi="Calibri" w:cs="Courier New"/>
          <w:color w:val="000000"/>
        </w:rPr>
      </w:pPr>
      <w:r w:rsidRPr="00A17270">
        <w:rPr>
          <w:rStyle w:val="apple-style-span"/>
          <w:rFonts w:ascii="Calibri" w:hAnsi="Calibri" w:cs="Courier New"/>
          <w:color w:val="000000"/>
        </w:rPr>
        <w:t>Proposta(s):</w:t>
      </w:r>
    </w:p>
    <w:p w14:paraId="3693B5B2" w14:textId="77777777" w:rsidR="00177587" w:rsidRPr="00A17270" w:rsidRDefault="00177587" w:rsidP="00C952FA">
      <w:pPr>
        <w:pStyle w:val="NormalWeb"/>
        <w:numPr>
          <w:ilvl w:val="1"/>
          <w:numId w:val="2"/>
        </w:numPr>
        <w:spacing w:before="0" w:beforeAutospacing="0" w:after="0" w:afterAutospacing="0"/>
        <w:jc w:val="both"/>
        <w:rPr>
          <w:rStyle w:val="apple-style-span"/>
          <w:rFonts w:ascii="Calibri" w:hAnsi="Calibri" w:cs="Courier New"/>
          <w:color w:val="000000"/>
        </w:rPr>
      </w:pPr>
      <w:r w:rsidRPr="00A17270">
        <w:rPr>
          <w:rStyle w:val="apple-style-span"/>
          <w:rFonts w:ascii="Calibri" w:hAnsi="Calibri" w:cs="Courier New"/>
          <w:color w:val="000000"/>
        </w:rPr>
        <w:t>Relatórios das contas da confederação.</w:t>
      </w:r>
    </w:p>
    <w:p w14:paraId="5BAE5164" w14:textId="77777777" w:rsidR="00177587" w:rsidRPr="00A17270" w:rsidRDefault="00177587" w:rsidP="00C952FA">
      <w:pPr>
        <w:pStyle w:val="NormalWeb"/>
        <w:numPr>
          <w:ilvl w:val="1"/>
          <w:numId w:val="2"/>
        </w:numPr>
        <w:spacing w:before="0" w:beforeAutospacing="0" w:after="0" w:afterAutospacing="0"/>
        <w:jc w:val="both"/>
        <w:rPr>
          <w:rStyle w:val="apple-style-span"/>
          <w:rFonts w:ascii="Calibri" w:hAnsi="Calibri" w:cs="Courier New"/>
          <w:color w:val="000000"/>
        </w:rPr>
      </w:pPr>
      <w:r w:rsidRPr="00A17270">
        <w:rPr>
          <w:rStyle w:val="apple-style-span"/>
          <w:rFonts w:ascii="Calibri" w:hAnsi="Calibri" w:cs="Courier New"/>
          <w:color w:val="000000"/>
        </w:rPr>
        <w:t>Comentários individuais sobre o Concílio.</w:t>
      </w:r>
    </w:p>
    <w:p w14:paraId="49756077" w14:textId="77777777" w:rsidR="00177587" w:rsidRPr="00A17270" w:rsidRDefault="00177587" w:rsidP="00C952FA">
      <w:pPr>
        <w:pStyle w:val="NormalWeb"/>
        <w:numPr>
          <w:ilvl w:val="1"/>
          <w:numId w:val="2"/>
        </w:numPr>
        <w:spacing w:before="0" w:beforeAutospacing="0" w:after="0" w:afterAutospacing="0"/>
        <w:jc w:val="both"/>
        <w:rPr>
          <w:rStyle w:val="apple-style-span"/>
          <w:rFonts w:ascii="Calibri" w:hAnsi="Calibri" w:cs="Courier New"/>
          <w:color w:val="000000"/>
        </w:rPr>
      </w:pPr>
      <w:r w:rsidRPr="00A17270">
        <w:rPr>
          <w:rStyle w:val="apple-style-span"/>
          <w:rFonts w:ascii="Calibri" w:hAnsi="Calibri" w:cs="Courier New"/>
          <w:color w:val="000000"/>
        </w:rPr>
        <w:t>Censura fraternal.</w:t>
      </w:r>
    </w:p>
    <w:p w14:paraId="370287BA" w14:textId="77777777" w:rsidR="00177587" w:rsidRPr="00A17270" w:rsidRDefault="00177587" w:rsidP="00C952FA">
      <w:pPr>
        <w:pStyle w:val="NormalWeb"/>
        <w:numPr>
          <w:ilvl w:val="1"/>
          <w:numId w:val="2"/>
        </w:numPr>
        <w:spacing w:before="0" w:beforeAutospacing="0" w:after="0" w:afterAutospacing="0"/>
        <w:jc w:val="both"/>
        <w:rPr>
          <w:rStyle w:val="apple-style-span"/>
          <w:rFonts w:ascii="Calibri" w:hAnsi="Calibri" w:cs="Courier New"/>
          <w:color w:val="000000"/>
        </w:rPr>
      </w:pPr>
      <w:r w:rsidRPr="00A17270">
        <w:rPr>
          <w:rStyle w:val="apple-style-span"/>
          <w:rFonts w:ascii="Calibri" w:hAnsi="Calibri" w:cs="Courier New"/>
          <w:color w:val="000000"/>
        </w:rPr>
        <w:t>Próximo concílio: Igreja organizadora e data.</w:t>
      </w:r>
    </w:p>
    <w:p w14:paraId="771DC3E2" w14:textId="77777777" w:rsidR="00177587" w:rsidRPr="00A17270" w:rsidRDefault="00177587" w:rsidP="00C952FA">
      <w:pPr>
        <w:pStyle w:val="NormalWeb"/>
        <w:numPr>
          <w:ilvl w:val="1"/>
          <w:numId w:val="2"/>
        </w:numPr>
        <w:spacing w:before="0" w:beforeAutospacing="0" w:after="0" w:afterAutospacing="0"/>
        <w:jc w:val="both"/>
        <w:rPr>
          <w:rStyle w:val="apple-style-span"/>
          <w:rFonts w:ascii="Calibri" w:hAnsi="Calibri" w:cs="Courier New"/>
          <w:color w:val="000000"/>
        </w:rPr>
      </w:pPr>
      <w:r w:rsidRPr="00A17270">
        <w:rPr>
          <w:rStyle w:val="apple-style-span"/>
          <w:rFonts w:ascii="Calibri" w:hAnsi="Calibri" w:cs="Courier New"/>
          <w:color w:val="000000"/>
        </w:rPr>
        <w:t>Leitura da ata e aprovação.</w:t>
      </w:r>
    </w:p>
    <w:p w14:paraId="4BF0A2B9" w14:textId="77777777" w:rsidR="00177587" w:rsidRPr="00A17270" w:rsidRDefault="00177587" w:rsidP="00C952FA">
      <w:pPr>
        <w:pStyle w:val="NormalWeb"/>
        <w:numPr>
          <w:ilvl w:val="1"/>
          <w:numId w:val="2"/>
        </w:numPr>
        <w:spacing w:before="0" w:beforeAutospacing="0" w:after="0" w:afterAutospacing="0"/>
        <w:jc w:val="both"/>
        <w:rPr>
          <w:rStyle w:val="apple-style-span"/>
          <w:rFonts w:ascii="Calibri" w:hAnsi="Calibri" w:cs="Courier New"/>
          <w:color w:val="000000"/>
        </w:rPr>
      </w:pPr>
      <w:r w:rsidRPr="00A17270">
        <w:rPr>
          <w:rStyle w:val="apple-style-span"/>
          <w:rFonts w:ascii="Calibri" w:hAnsi="Calibri" w:cs="Courier New"/>
          <w:color w:val="000000"/>
        </w:rPr>
        <w:t>Oração.</w:t>
      </w:r>
    </w:p>
    <w:p w14:paraId="699F6327" w14:textId="77777777" w:rsidR="00177587" w:rsidRPr="00A17270" w:rsidRDefault="00177587" w:rsidP="00C952FA">
      <w:pPr>
        <w:pStyle w:val="NormalWeb"/>
        <w:numPr>
          <w:ilvl w:val="1"/>
          <w:numId w:val="2"/>
        </w:numPr>
        <w:spacing w:before="0" w:beforeAutospacing="0" w:after="0" w:afterAutospacing="0"/>
        <w:jc w:val="both"/>
        <w:rPr>
          <w:rStyle w:val="apple-style-span"/>
          <w:rFonts w:ascii="Calibri" w:hAnsi="Calibri" w:cs="Courier New"/>
          <w:color w:val="000000"/>
        </w:rPr>
      </w:pPr>
      <w:r w:rsidRPr="00A17270">
        <w:rPr>
          <w:rStyle w:val="apple-style-span"/>
          <w:rFonts w:ascii="Calibri" w:hAnsi="Calibri" w:cs="Courier New"/>
          <w:color w:val="000000"/>
        </w:rPr>
        <w:t>Cântico final.</w:t>
      </w:r>
    </w:p>
    <w:p w14:paraId="22ABC81B" w14:textId="77777777" w:rsidR="00177587" w:rsidRPr="00A17270" w:rsidRDefault="00177587" w:rsidP="00C952FA">
      <w:pPr>
        <w:pStyle w:val="NormalWeb"/>
        <w:numPr>
          <w:ilvl w:val="1"/>
          <w:numId w:val="2"/>
        </w:numPr>
        <w:spacing w:before="0" w:beforeAutospacing="0" w:after="0" w:afterAutospacing="0"/>
        <w:jc w:val="both"/>
        <w:rPr>
          <w:rStyle w:val="apple-style-span"/>
          <w:rFonts w:ascii="Calibri" w:hAnsi="Calibri" w:cs="Courier New"/>
          <w:color w:val="000000"/>
        </w:rPr>
      </w:pPr>
      <w:r w:rsidRPr="00A17270">
        <w:rPr>
          <w:rStyle w:val="apple-style-span"/>
          <w:rFonts w:ascii="Calibri" w:hAnsi="Calibri" w:cs="Courier New"/>
          <w:color w:val="000000"/>
        </w:rPr>
        <w:t>Encerramento do Concílio.</w:t>
      </w:r>
    </w:p>
    <w:p w14:paraId="33286DBB" w14:textId="77777777" w:rsidR="00177587" w:rsidRPr="00A17270" w:rsidRDefault="00177587" w:rsidP="00C952FA">
      <w:pPr>
        <w:pStyle w:val="NormalWeb"/>
        <w:spacing w:before="0" w:beforeAutospacing="0" w:after="0" w:afterAutospacing="0"/>
        <w:jc w:val="both"/>
        <w:rPr>
          <w:rStyle w:val="apple-style-span"/>
          <w:rFonts w:ascii="Calibri" w:hAnsi="Calibri"/>
        </w:rPr>
      </w:pPr>
    </w:p>
    <w:p w14:paraId="31066212" w14:textId="77777777" w:rsidR="00177587" w:rsidRPr="00A17270" w:rsidRDefault="00177587" w:rsidP="00C952FA">
      <w:pPr>
        <w:pStyle w:val="NormalWeb"/>
        <w:spacing w:before="0" w:beforeAutospacing="0" w:after="0" w:afterAutospacing="0"/>
        <w:jc w:val="both"/>
        <w:rPr>
          <w:rFonts w:ascii="Calibri" w:hAnsi="Calibri" w:cs="Arial"/>
          <w:b/>
          <w:bCs/>
          <w:color w:val="000000"/>
        </w:rPr>
      </w:pPr>
      <w:r w:rsidRPr="00A17270">
        <w:rPr>
          <w:rStyle w:val="apple-style-span"/>
          <w:rFonts w:ascii="Calibri" w:hAnsi="Calibri"/>
          <w:b/>
        </w:rPr>
        <w:t xml:space="preserve">Artigo 10. </w:t>
      </w:r>
      <w:r w:rsidRPr="00A17270">
        <w:rPr>
          <w:rFonts w:ascii="Calibri" w:hAnsi="Calibri" w:cs="Arial"/>
          <w:b/>
          <w:bCs/>
          <w:color w:val="000000"/>
        </w:rPr>
        <w:t xml:space="preserve">Chamado do Ministro da Palavra Elienai Bispo Batista pela Igreja Reformada do Grande Recife: </w:t>
      </w:r>
      <w:r w:rsidRPr="00A17270">
        <w:rPr>
          <w:rFonts w:ascii="Calibri" w:hAnsi="Calibri"/>
        </w:rPr>
        <w:t>O Moderador apresenta o assunto e passa a palavra aos delegados.</w:t>
      </w:r>
    </w:p>
    <w:p w14:paraId="5CED1CC9" w14:textId="77777777" w:rsidR="00177587" w:rsidRPr="00A17270" w:rsidRDefault="00177587" w:rsidP="00C952FA">
      <w:pPr>
        <w:pStyle w:val="NormalWeb"/>
        <w:spacing w:before="0" w:beforeAutospacing="0" w:after="0" w:afterAutospacing="0"/>
        <w:jc w:val="both"/>
        <w:rPr>
          <w:rFonts w:ascii="Calibri" w:hAnsi="Calibri"/>
          <w:b/>
        </w:rPr>
      </w:pPr>
    </w:p>
    <w:p w14:paraId="0F763978" w14:textId="77777777" w:rsidR="00177587" w:rsidRPr="00A17270" w:rsidRDefault="00177587" w:rsidP="00C952FA">
      <w:pPr>
        <w:pStyle w:val="NormalWeb"/>
        <w:spacing w:before="0" w:beforeAutospacing="0" w:after="0" w:afterAutospacing="0"/>
        <w:jc w:val="both"/>
        <w:rPr>
          <w:rFonts w:ascii="Calibri" w:hAnsi="Calibri"/>
          <w:b/>
        </w:rPr>
      </w:pPr>
      <w:r w:rsidRPr="00A17270">
        <w:rPr>
          <w:rFonts w:ascii="Calibri" w:hAnsi="Calibri"/>
          <w:b/>
        </w:rPr>
        <w:t>1. Observações:</w:t>
      </w:r>
    </w:p>
    <w:p w14:paraId="45875A07" w14:textId="77777777" w:rsidR="00177587" w:rsidRPr="00A17270" w:rsidRDefault="00177587" w:rsidP="00C952FA">
      <w:pPr>
        <w:pStyle w:val="NormalWeb"/>
        <w:spacing w:before="0" w:beforeAutospacing="0" w:after="0" w:afterAutospacing="0"/>
        <w:jc w:val="both"/>
        <w:rPr>
          <w:rFonts w:ascii="Calibri" w:hAnsi="Calibri"/>
        </w:rPr>
      </w:pPr>
    </w:p>
    <w:p w14:paraId="7495A98A" w14:textId="77777777" w:rsidR="00177587" w:rsidRPr="00A17270" w:rsidRDefault="00177587" w:rsidP="00C952FA">
      <w:pPr>
        <w:pStyle w:val="NormalWeb"/>
        <w:numPr>
          <w:ilvl w:val="0"/>
          <w:numId w:val="7"/>
        </w:numPr>
        <w:spacing w:before="0" w:beforeAutospacing="0" w:after="0" w:afterAutospacing="0"/>
        <w:jc w:val="both"/>
        <w:rPr>
          <w:rFonts w:ascii="Calibri" w:hAnsi="Calibri"/>
        </w:rPr>
      </w:pPr>
      <w:r w:rsidRPr="00A17270">
        <w:rPr>
          <w:rFonts w:ascii="Calibri" w:hAnsi="Calibri"/>
        </w:rPr>
        <w:t>O concílio demonstra sua preocupação pelo fato de não estar declarado na carta de chamado um valor específico para a contribuição junto ao INSS. Todavia está claro que o INSS será pago pela Igreja do Grande Recife;</w:t>
      </w:r>
    </w:p>
    <w:p w14:paraId="2C95FBA9" w14:textId="77777777" w:rsidR="00177587" w:rsidRPr="00A17270" w:rsidRDefault="00177587" w:rsidP="00C952FA">
      <w:pPr>
        <w:pStyle w:val="NormalWeb"/>
        <w:numPr>
          <w:ilvl w:val="0"/>
          <w:numId w:val="7"/>
        </w:numPr>
        <w:spacing w:before="0" w:beforeAutospacing="0" w:after="0" w:afterAutospacing="0"/>
        <w:jc w:val="both"/>
        <w:rPr>
          <w:rFonts w:ascii="Calibri" w:hAnsi="Calibri"/>
        </w:rPr>
      </w:pPr>
      <w:r w:rsidRPr="00A17270">
        <w:rPr>
          <w:rFonts w:ascii="Calibri" w:hAnsi="Calibri"/>
        </w:rPr>
        <w:t>Foi questionado se o conselho da Igreja do Grande Recife considerou a possibilidade de chamar o Pr. Elienai para trabalhar juntamente com o ministro da Igreja do Grande Recife auxiliando nas suas congregações ao invés de desenvolver exclusivamente um novo trabalho missionário específico;</w:t>
      </w:r>
    </w:p>
    <w:p w14:paraId="10E444DC" w14:textId="77777777" w:rsidR="00177587" w:rsidRPr="00A17270" w:rsidRDefault="00177587" w:rsidP="00C952FA">
      <w:pPr>
        <w:pStyle w:val="NormalWeb"/>
        <w:numPr>
          <w:ilvl w:val="0"/>
          <w:numId w:val="7"/>
        </w:numPr>
        <w:spacing w:before="0" w:beforeAutospacing="0" w:after="0" w:afterAutospacing="0"/>
        <w:jc w:val="both"/>
        <w:rPr>
          <w:rFonts w:ascii="Calibri" w:hAnsi="Calibri"/>
        </w:rPr>
      </w:pPr>
      <w:r w:rsidRPr="00A17270">
        <w:rPr>
          <w:rFonts w:ascii="Calibri" w:hAnsi="Calibri"/>
        </w:rPr>
        <w:t>Foi informado pelos delegados da Igreja do Grande Recife que a contribuição referente ao INSS será de 20%, e que é preciso entender que o chamado do Pr. Elienai não se configura como uma igreja que está tirando um pastor da outra. Na verdade, o trabalho a ser assumido pelo referido pastor contribuirá com todas as demais congregações do Grande Recife.</w:t>
      </w:r>
    </w:p>
    <w:p w14:paraId="203263D2" w14:textId="77777777" w:rsidR="00177587" w:rsidRPr="00A17270" w:rsidRDefault="00177587" w:rsidP="00C952FA">
      <w:pPr>
        <w:pStyle w:val="NormalWeb"/>
        <w:spacing w:before="0" w:beforeAutospacing="0" w:after="0" w:afterAutospacing="0"/>
        <w:jc w:val="both"/>
        <w:rPr>
          <w:rFonts w:ascii="Calibri" w:hAnsi="Calibri"/>
        </w:rPr>
      </w:pPr>
    </w:p>
    <w:p w14:paraId="482C3619" w14:textId="77777777" w:rsidR="00177587" w:rsidRPr="00A17270" w:rsidRDefault="00177587" w:rsidP="00C952FA">
      <w:pPr>
        <w:pStyle w:val="NormalWeb"/>
        <w:spacing w:before="0" w:beforeAutospacing="0" w:after="0" w:afterAutospacing="0"/>
        <w:jc w:val="both"/>
        <w:rPr>
          <w:rFonts w:ascii="Calibri" w:hAnsi="Calibri"/>
        </w:rPr>
      </w:pPr>
      <w:r w:rsidRPr="00A17270">
        <w:rPr>
          <w:rFonts w:ascii="Calibri" w:hAnsi="Calibri"/>
          <w:b/>
        </w:rPr>
        <w:t xml:space="preserve">2. Consideração: </w:t>
      </w:r>
      <w:r w:rsidRPr="00A17270">
        <w:rPr>
          <w:rFonts w:ascii="Calibri" w:hAnsi="Calibri"/>
        </w:rPr>
        <w:t>Considerando que o chamado atende a todos os requisitos necessários, conforme o Regimento das Igrejas.</w:t>
      </w:r>
    </w:p>
    <w:p w14:paraId="63242982" w14:textId="77777777" w:rsidR="00177587" w:rsidRPr="00A17270" w:rsidRDefault="00177587" w:rsidP="00C952FA">
      <w:pPr>
        <w:pStyle w:val="NormalWeb"/>
        <w:spacing w:before="0" w:beforeAutospacing="0" w:after="0" w:afterAutospacing="0"/>
        <w:jc w:val="both"/>
        <w:rPr>
          <w:rFonts w:ascii="Calibri" w:hAnsi="Calibri"/>
        </w:rPr>
      </w:pPr>
    </w:p>
    <w:p w14:paraId="7D59448D" w14:textId="77777777" w:rsidR="00177587" w:rsidRPr="00A17270" w:rsidRDefault="00177587" w:rsidP="00C952FA">
      <w:pPr>
        <w:pStyle w:val="NormalWeb"/>
        <w:spacing w:before="0" w:beforeAutospacing="0" w:after="0" w:afterAutospacing="0"/>
        <w:jc w:val="both"/>
        <w:rPr>
          <w:rFonts w:ascii="Calibri" w:hAnsi="Calibri"/>
        </w:rPr>
      </w:pPr>
      <w:r w:rsidRPr="00A17270">
        <w:rPr>
          <w:rFonts w:ascii="Calibri" w:hAnsi="Calibri"/>
          <w:b/>
        </w:rPr>
        <w:lastRenderedPageBreak/>
        <w:t>3. O concílio decide:</w:t>
      </w:r>
      <w:r w:rsidRPr="00A17270">
        <w:rPr>
          <w:rFonts w:ascii="Calibri" w:hAnsi="Calibri"/>
        </w:rPr>
        <w:t xml:space="preserve"> Aprovar o chamado do Pr. Elienai para trabalhar no projeto de plantação de igreja e divulgação da fé reformada no centro do Grande Recife, tal como foi elaborado pela Congregação Missionária de Vera Cruz.</w:t>
      </w:r>
    </w:p>
    <w:p w14:paraId="64A7DDBD" w14:textId="77777777" w:rsidR="00177587" w:rsidRPr="00A17270" w:rsidRDefault="00177587" w:rsidP="00C952FA">
      <w:pPr>
        <w:pStyle w:val="NormalWeb"/>
        <w:spacing w:before="0" w:beforeAutospacing="0" w:after="0" w:afterAutospacing="0"/>
        <w:jc w:val="both"/>
        <w:rPr>
          <w:rFonts w:ascii="Calibri" w:hAnsi="Calibri"/>
          <w:b/>
        </w:rPr>
      </w:pPr>
    </w:p>
    <w:p w14:paraId="16F29A11" w14:textId="77777777" w:rsidR="00177587" w:rsidRPr="00A17270" w:rsidRDefault="00177587" w:rsidP="00C952FA">
      <w:pPr>
        <w:pStyle w:val="NormalWeb"/>
        <w:spacing w:before="0" w:beforeAutospacing="0" w:after="0" w:afterAutospacing="0"/>
        <w:jc w:val="both"/>
        <w:rPr>
          <w:rFonts w:ascii="Calibri" w:hAnsi="Calibri"/>
        </w:rPr>
      </w:pPr>
      <w:r w:rsidRPr="00A17270">
        <w:rPr>
          <w:rFonts w:ascii="Calibri" w:hAnsi="Calibri"/>
          <w:b/>
        </w:rPr>
        <w:t xml:space="preserve">Artigo 11. </w:t>
      </w:r>
      <w:r w:rsidRPr="00A17270">
        <w:rPr>
          <w:rFonts w:ascii="Calibri" w:hAnsi="Calibri" w:cs="Arial"/>
          <w:b/>
          <w:bCs/>
          <w:color w:val="000000"/>
        </w:rPr>
        <w:t>Solicitação de conselheiro para a Igreja de Cabo Frio</w:t>
      </w:r>
      <w:r w:rsidRPr="00A17270">
        <w:rPr>
          <w:rFonts w:ascii="Calibri" w:hAnsi="Calibri"/>
          <w:b/>
        </w:rPr>
        <w:t xml:space="preserve">. </w:t>
      </w:r>
      <w:r w:rsidRPr="00A17270">
        <w:rPr>
          <w:rFonts w:ascii="Calibri" w:hAnsi="Calibri"/>
        </w:rPr>
        <w:t>O Moderador apresentou o assunto e passou a palavra aos delegados, os quais fizeram as seguintes observações:</w:t>
      </w:r>
    </w:p>
    <w:p w14:paraId="740D420F" w14:textId="77777777" w:rsidR="00177587" w:rsidRPr="00A17270" w:rsidRDefault="00177587" w:rsidP="00C952FA">
      <w:pPr>
        <w:pStyle w:val="NormalWeb"/>
        <w:spacing w:before="0" w:beforeAutospacing="0" w:after="0" w:afterAutospacing="0"/>
        <w:jc w:val="both"/>
        <w:rPr>
          <w:rFonts w:ascii="Calibri" w:hAnsi="Calibri"/>
          <w:b/>
        </w:rPr>
      </w:pPr>
    </w:p>
    <w:p w14:paraId="3BAC2905" w14:textId="77777777" w:rsidR="00177587" w:rsidRPr="00A17270" w:rsidRDefault="00177587" w:rsidP="00C952FA">
      <w:pPr>
        <w:pStyle w:val="NormalWeb"/>
        <w:spacing w:before="0" w:beforeAutospacing="0" w:after="0" w:afterAutospacing="0"/>
        <w:jc w:val="both"/>
        <w:rPr>
          <w:rFonts w:ascii="Calibri" w:hAnsi="Calibri"/>
          <w:b/>
        </w:rPr>
      </w:pPr>
      <w:r w:rsidRPr="00A17270">
        <w:rPr>
          <w:rFonts w:ascii="Calibri" w:hAnsi="Calibri"/>
          <w:b/>
        </w:rPr>
        <w:t>1. Observações:</w:t>
      </w:r>
    </w:p>
    <w:p w14:paraId="56AE6A20" w14:textId="77777777" w:rsidR="00177587" w:rsidRPr="00A17270" w:rsidRDefault="00177587" w:rsidP="00C952FA">
      <w:pPr>
        <w:pStyle w:val="NormalWeb"/>
        <w:spacing w:before="0" w:beforeAutospacing="0" w:after="0" w:afterAutospacing="0"/>
        <w:jc w:val="both"/>
        <w:rPr>
          <w:rFonts w:ascii="Calibri" w:hAnsi="Calibri"/>
        </w:rPr>
      </w:pPr>
    </w:p>
    <w:p w14:paraId="7C2A2823" w14:textId="77777777" w:rsidR="00177587" w:rsidRPr="00A17270" w:rsidRDefault="00177587" w:rsidP="00C952FA">
      <w:pPr>
        <w:pStyle w:val="NormalWeb"/>
        <w:numPr>
          <w:ilvl w:val="0"/>
          <w:numId w:val="15"/>
        </w:numPr>
        <w:spacing w:before="0" w:beforeAutospacing="0" w:after="0" w:afterAutospacing="0"/>
        <w:jc w:val="both"/>
        <w:rPr>
          <w:rFonts w:ascii="Calibri" w:hAnsi="Calibri"/>
        </w:rPr>
      </w:pPr>
      <w:r w:rsidRPr="00A17270">
        <w:rPr>
          <w:rFonts w:ascii="Calibri" w:hAnsi="Calibri"/>
        </w:rPr>
        <w:t>Foi perguntado se é viável que o Pr. Elienai seja o conselheiro da Igreja de Cabo Frio, visto que o mesmo em breve mudar-se-á para trabalhar em Recife.</w:t>
      </w:r>
    </w:p>
    <w:p w14:paraId="7852B0BC" w14:textId="77777777" w:rsidR="00177587" w:rsidRPr="00A17270" w:rsidRDefault="00177587" w:rsidP="00C952FA">
      <w:pPr>
        <w:pStyle w:val="NormalWeb"/>
        <w:numPr>
          <w:ilvl w:val="0"/>
          <w:numId w:val="15"/>
        </w:numPr>
        <w:spacing w:before="0" w:beforeAutospacing="0" w:after="0" w:afterAutospacing="0"/>
        <w:jc w:val="both"/>
        <w:rPr>
          <w:rFonts w:ascii="Calibri" w:hAnsi="Calibri"/>
        </w:rPr>
      </w:pPr>
      <w:r w:rsidRPr="00A17270">
        <w:rPr>
          <w:rFonts w:ascii="Calibri" w:hAnsi="Calibri"/>
        </w:rPr>
        <w:t>Os delegados de Cabo Frio responderam que ele é a pessoa ideal, pois já vem acompanhando todo o processo de transição para um novo pastor e, além disso, o motivo de ele estar distante da igreja após a sua mudança é igual para qualquer outro Ministro da Palavra da confederação;</w:t>
      </w:r>
    </w:p>
    <w:p w14:paraId="17531D67" w14:textId="77777777" w:rsidR="00177587" w:rsidRPr="00A17270" w:rsidRDefault="00177587" w:rsidP="00C952FA">
      <w:pPr>
        <w:pStyle w:val="NormalWeb"/>
        <w:spacing w:before="0" w:beforeAutospacing="0" w:after="0" w:afterAutospacing="0"/>
        <w:jc w:val="both"/>
        <w:rPr>
          <w:rFonts w:ascii="Calibri" w:hAnsi="Calibri"/>
        </w:rPr>
      </w:pPr>
    </w:p>
    <w:p w14:paraId="6A9BAAB1" w14:textId="77777777" w:rsidR="00177587" w:rsidRPr="00A17270" w:rsidRDefault="00177587" w:rsidP="00C952FA">
      <w:pPr>
        <w:pStyle w:val="NormalWeb"/>
        <w:spacing w:before="0" w:beforeAutospacing="0" w:after="0" w:afterAutospacing="0"/>
        <w:jc w:val="both"/>
        <w:rPr>
          <w:rFonts w:ascii="Calibri" w:hAnsi="Calibri"/>
          <w:b/>
        </w:rPr>
      </w:pPr>
      <w:r w:rsidRPr="00A17270">
        <w:rPr>
          <w:rFonts w:ascii="Calibri" w:hAnsi="Calibri"/>
          <w:b/>
        </w:rPr>
        <w:t>2. Considerações:</w:t>
      </w:r>
    </w:p>
    <w:p w14:paraId="70F043EE" w14:textId="77777777" w:rsidR="00177587" w:rsidRPr="00A17270" w:rsidRDefault="00177587" w:rsidP="00C952FA">
      <w:pPr>
        <w:pStyle w:val="NormalWeb"/>
        <w:spacing w:before="0" w:beforeAutospacing="0" w:after="0" w:afterAutospacing="0"/>
        <w:jc w:val="both"/>
        <w:rPr>
          <w:rFonts w:ascii="Calibri" w:hAnsi="Calibri"/>
        </w:rPr>
      </w:pPr>
    </w:p>
    <w:p w14:paraId="4C6AF66C" w14:textId="77777777" w:rsidR="00177587" w:rsidRPr="00A17270" w:rsidRDefault="00177587" w:rsidP="00C952FA">
      <w:pPr>
        <w:pStyle w:val="NormalWeb"/>
        <w:numPr>
          <w:ilvl w:val="0"/>
          <w:numId w:val="14"/>
        </w:numPr>
        <w:spacing w:before="0" w:beforeAutospacing="0" w:after="0" w:afterAutospacing="0"/>
        <w:jc w:val="both"/>
        <w:rPr>
          <w:rFonts w:ascii="Calibri" w:hAnsi="Calibri"/>
        </w:rPr>
      </w:pPr>
      <w:r w:rsidRPr="00A17270">
        <w:rPr>
          <w:rFonts w:ascii="Calibri" w:hAnsi="Calibri"/>
        </w:rPr>
        <w:t>Considerando a necessidade da Igreja de Cabo Frio de ter um conselheiro para auxiliar o trabalho dos seus oficiais;</w:t>
      </w:r>
    </w:p>
    <w:p w14:paraId="3E7C7BE7" w14:textId="77777777" w:rsidR="00177587" w:rsidRPr="00A17270" w:rsidRDefault="00177587" w:rsidP="00C952FA">
      <w:pPr>
        <w:pStyle w:val="NormalWeb"/>
        <w:numPr>
          <w:ilvl w:val="0"/>
          <w:numId w:val="14"/>
        </w:numPr>
        <w:spacing w:before="0" w:beforeAutospacing="0" w:after="0" w:afterAutospacing="0"/>
        <w:jc w:val="both"/>
        <w:rPr>
          <w:rFonts w:ascii="Calibri" w:hAnsi="Calibri"/>
        </w:rPr>
      </w:pPr>
      <w:r w:rsidRPr="00A17270">
        <w:rPr>
          <w:rFonts w:ascii="Calibri" w:hAnsi="Calibri"/>
        </w:rPr>
        <w:t>Considerando que o Pr. Elienai já se dispôs a aceitar o pedido para ser conselheiro da Igreja de Cabo Frio;</w:t>
      </w:r>
    </w:p>
    <w:p w14:paraId="48AA319F" w14:textId="77777777" w:rsidR="00177587" w:rsidRPr="00A17270" w:rsidRDefault="00177587" w:rsidP="00C952FA">
      <w:pPr>
        <w:pStyle w:val="NormalWeb"/>
        <w:spacing w:before="0" w:beforeAutospacing="0" w:after="0" w:afterAutospacing="0"/>
        <w:ind w:left="720"/>
        <w:jc w:val="both"/>
        <w:rPr>
          <w:rFonts w:ascii="Calibri" w:hAnsi="Calibri"/>
        </w:rPr>
      </w:pPr>
    </w:p>
    <w:p w14:paraId="443E7F65" w14:textId="77777777" w:rsidR="00177587" w:rsidRPr="00A17270" w:rsidRDefault="00177587" w:rsidP="00C952FA">
      <w:pPr>
        <w:pStyle w:val="NormalWeb"/>
        <w:spacing w:before="0" w:beforeAutospacing="0" w:after="0" w:afterAutospacing="0"/>
        <w:jc w:val="both"/>
        <w:rPr>
          <w:rFonts w:ascii="Calibri" w:hAnsi="Calibri"/>
        </w:rPr>
      </w:pPr>
      <w:r w:rsidRPr="00A17270">
        <w:rPr>
          <w:rFonts w:ascii="Calibri" w:hAnsi="Calibri"/>
          <w:b/>
        </w:rPr>
        <w:t>3. O concílio decide</w:t>
      </w:r>
      <w:r w:rsidRPr="00A17270">
        <w:rPr>
          <w:rFonts w:ascii="Calibri" w:hAnsi="Calibri"/>
        </w:rPr>
        <w:t>: Aprovar a indicação do Pr. Elienai como conselheiro da Igreja em Cabo Frio até que a mesma possua um novo Ministro da Palavra.</w:t>
      </w:r>
    </w:p>
    <w:p w14:paraId="2CAA2F58" w14:textId="77777777" w:rsidR="00177587" w:rsidRPr="00A17270" w:rsidRDefault="00177587" w:rsidP="00C952FA">
      <w:pPr>
        <w:pStyle w:val="NormalWeb"/>
        <w:spacing w:before="0" w:beforeAutospacing="0" w:after="0" w:afterAutospacing="0"/>
        <w:jc w:val="both"/>
        <w:rPr>
          <w:rFonts w:ascii="Calibri" w:hAnsi="Calibri"/>
        </w:rPr>
      </w:pPr>
    </w:p>
    <w:p w14:paraId="17E6FACB" w14:textId="77777777" w:rsidR="00177587" w:rsidRPr="00A17270" w:rsidRDefault="00177587" w:rsidP="00C952FA">
      <w:pPr>
        <w:pStyle w:val="NormalWeb"/>
        <w:spacing w:before="0" w:beforeAutospacing="0" w:after="0" w:afterAutospacing="0"/>
        <w:jc w:val="both"/>
        <w:rPr>
          <w:rFonts w:ascii="Calibri" w:hAnsi="Calibri"/>
        </w:rPr>
      </w:pPr>
      <w:r w:rsidRPr="00A17270">
        <w:rPr>
          <w:rFonts w:ascii="Calibri" w:hAnsi="Calibri"/>
          <w:b/>
        </w:rPr>
        <w:t>Artigo 12. Censura fraternal.</w:t>
      </w:r>
      <w:r w:rsidRPr="00A17270">
        <w:rPr>
          <w:rFonts w:ascii="Calibri" w:hAnsi="Calibri"/>
        </w:rPr>
        <w:t xml:space="preserve"> Foi feito uso da palavra.</w:t>
      </w:r>
    </w:p>
    <w:p w14:paraId="132FFD97" w14:textId="77777777" w:rsidR="00177587" w:rsidRPr="00A17270" w:rsidRDefault="00177587" w:rsidP="00C952FA">
      <w:pPr>
        <w:pStyle w:val="NormalWeb"/>
        <w:spacing w:before="0" w:beforeAutospacing="0" w:after="0" w:afterAutospacing="0"/>
        <w:jc w:val="both"/>
        <w:rPr>
          <w:rFonts w:ascii="Calibri" w:hAnsi="Calibri"/>
          <w:b/>
        </w:rPr>
      </w:pPr>
    </w:p>
    <w:p w14:paraId="3320340B" w14:textId="77777777" w:rsidR="00177587" w:rsidRPr="00A17270" w:rsidRDefault="00177587" w:rsidP="00C952FA">
      <w:pPr>
        <w:pStyle w:val="NormalWeb"/>
        <w:spacing w:before="0" w:beforeAutospacing="0" w:after="0" w:afterAutospacing="0"/>
        <w:jc w:val="both"/>
        <w:rPr>
          <w:rFonts w:ascii="Calibri" w:hAnsi="Calibri"/>
        </w:rPr>
      </w:pPr>
      <w:r w:rsidRPr="00A17270">
        <w:rPr>
          <w:rFonts w:ascii="Calibri" w:hAnsi="Calibri"/>
          <w:b/>
        </w:rPr>
        <w:t>Artigo 13. Encerramento da Sessão.</w:t>
      </w:r>
      <w:r w:rsidRPr="00A17270">
        <w:rPr>
          <w:rFonts w:ascii="Calibri" w:hAnsi="Calibri"/>
        </w:rPr>
        <w:t xml:space="preserve"> A sessão foi encerrada com uma oração pelo Pb. Geraldo Henrique agradecendo a Deus pelo almoço que os delegados desfrutarão, bem como, pedindo as bênçãos de Deus para a vinda do pastor Abram de Graaf e para a nova realidade vivenciada pela Igreja de Cabo Frio.</w:t>
      </w:r>
    </w:p>
    <w:p w14:paraId="75794796" w14:textId="77777777" w:rsidR="00177587" w:rsidRPr="00A17270" w:rsidRDefault="00177587" w:rsidP="00C952FA">
      <w:pPr>
        <w:pStyle w:val="NormalWeb"/>
        <w:spacing w:before="0" w:beforeAutospacing="0" w:after="0" w:afterAutospacing="0"/>
        <w:jc w:val="both"/>
        <w:rPr>
          <w:rFonts w:ascii="Calibri" w:hAnsi="Calibri"/>
        </w:rPr>
      </w:pPr>
    </w:p>
    <w:p w14:paraId="48BC2B2B" w14:textId="77777777" w:rsidR="00177587" w:rsidRPr="00A17270" w:rsidRDefault="00177587" w:rsidP="00C952FA">
      <w:pPr>
        <w:pStyle w:val="NormalWeb"/>
        <w:spacing w:before="0" w:beforeAutospacing="0" w:after="0" w:afterAutospacing="0"/>
        <w:jc w:val="center"/>
        <w:rPr>
          <w:rFonts w:ascii="Calibri" w:hAnsi="Calibri"/>
          <w:b/>
        </w:rPr>
      </w:pPr>
      <w:r w:rsidRPr="00A17270">
        <w:rPr>
          <w:rFonts w:ascii="Calibri" w:hAnsi="Calibri"/>
          <w:b/>
        </w:rPr>
        <w:t>Sessão da tarde, dia 06 de maio de 2013.</w:t>
      </w:r>
    </w:p>
    <w:p w14:paraId="75D0FD30" w14:textId="77777777" w:rsidR="00177587" w:rsidRPr="00A17270" w:rsidRDefault="00177587" w:rsidP="00C952FA">
      <w:pPr>
        <w:pStyle w:val="NormalWeb"/>
        <w:spacing w:before="0" w:beforeAutospacing="0" w:after="0" w:afterAutospacing="0"/>
        <w:jc w:val="both"/>
        <w:rPr>
          <w:rFonts w:ascii="Calibri" w:hAnsi="Calibri"/>
        </w:rPr>
      </w:pPr>
    </w:p>
    <w:p w14:paraId="6D8E2235" w14:textId="77777777" w:rsidR="00177587" w:rsidRPr="00A17270" w:rsidRDefault="00177587" w:rsidP="00C952FA">
      <w:pPr>
        <w:pStyle w:val="NormalWeb"/>
        <w:spacing w:before="0" w:beforeAutospacing="0" w:after="0" w:afterAutospacing="0"/>
        <w:jc w:val="both"/>
        <w:rPr>
          <w:rFonts w:ascii="Calibri" w:hAnsi="Calibri"/>
        </w:rPr>
      </w:pPr>
      <w:r w:rsidRPr="00A17270">
        <w:rPr>
          <w:rFonts w:ascii="Calibri" w:hAnsi="Calibri"/>
          <w:b/>
        </w:rPr>
        <w:t>Artigo 14. Abertura da sessão da tarde:</w:t>
      </w:r>
      <w:r w:rsidRPr="00A17270">
        <w:rPr>
          <w:rFonts w:ascii="Calibri" w:hAnsi="Calibri"/>
        </w:rPr>
        <w:t xml:space="preserve"> O Moderador dá início aos trabalhos do concílio e passa a palavra ao Pr. Laylton Coelho, o qual lê o texto de Apocalipse 1:9-20 e faz uma oração pedindo as bênçãos de Deus para os trabalhos da tarde. Em seguida, todos cantam o Salmo 150.</w:t>
      </w:r>
    </w:p>
    <w:p w14:paraId="00C32A31" w14:textId="77777777" w:rsidR="00177587" w:rsidRPr="00A17270" w:rsidRDefault="00177587" w:rsidP="00C952FA">
      <w:pPr>
        <w:pStyle w:val="NormalWeb"/>
        <w:spacing w:before="0" w:beforeAutospacing="0" w:after="0" w:afterAutospacing="0"/>
        <w:jc w:val="both"/>
        <w:rPr>
          <w:rFonts w:ascii="Calibri" w:hAnsi="Calibri"/>
        </w:rPr>
      </w:pPr>
    </w:p>
    <w:p w14:paraId="5A3652AC" w14:textId="77777777" w:rsidR="00177587" w:rsidRPr="00A17270" w:rsidRDefault="00177587" w:rsidP="00C952FA">
      <w:pPr>
        <w:pStyle w:val="NormalWeb"/>
        <w:spacing w:before="0" w:beforeAutospacing="0" w:after="0" w:afterAutospacing="0"/>
        <w:jc w:val="both"/>
        <w:rPr>
          <w:rFonts w:ascii="Calibri" w:hAnsi="Calibri"/>
        </w:rPr>
      </w:pPr>
      <w:r w:rsidRPr="00A17270">
        <w:rPr>
          <w:rFonts w:ascii="Calibri" w:hAnsi="Calibri"/>
          <w:b/>
        </w:rPr>
        <w:t xml:space="preserve">Artigo 15. </w:t>
      </w:r>
      <w:r w:rsidRPr="00A17270">
        <w:rPr>
          <w:rFonts w:ascii="Calibri" w:hAnsi="Calibri" w:cs="Arial"/>
          <w:b/>
          <w:bCs/>
          <w:color w:val="000000"/>
        </w:rPr>
        <w:t>Chamado do Pr. Flávio José da Silva pela Igreja de Maceió</w:t>
      </w:r>
      <w:r w:rsidRPr="00A17270">
        <w:rPr>
          <w:rFonts w:ascii="Calibri" w:hAnsi="Calibri"/>
          <w:b/>
        </w:rPr>
        <w:t>.</w:t>
      </w:r>
      <w:r w:rsidRPr="00A17270">
        <w:rPr>
          <w:rFonts w:ascii="Calibri" w:hAnsi="Calibri"/>
        </w:rPr>
        <w:t xml:space="preserve"> O concílio verifica os documentos apresentados pela Igreja de Maceió e de Unaí, constatando que tudo está em ordem para a devida aprovação.</w:t>
      </w:r>
    </w:p>
    <w:p w14:paraId="710E6527" w14:textId="77777777" w:rsidR="00177587" w:rsidRPr="00A17270" w:rsidRDefault="00177587" w:rsidP="00C952FA">
      <w:pPr>
        <w:pStyle w:val="NormalWeb"/>
        <w:spacing w:before="0" w:beforeAutospacing="0" w:after="0" w:afterAutospacing="0"/>
        <w:jc w:val="both"/>
        <w:rPr>
          <w:rFonts w:ascii="Calibri" w:hAnsi="Calibri"/>
        </w:rPr>
      </w:pPr>
    </w:p>
    <w:p w14:paraId="504B7836" w14:textId="77777777" w:rsidR="00177587" w:rsidRPr="00A17270" w:rsidRDefault="00177587" w:rsidP="00C952FA">
      <w:pPr>
        <w:pStyle w:val="NormalWeb"/>
        <w:spacing w:before="0" w:beforeAutospacing="0" w:after="0" w:afterAutospacing="0"/>
        <w:jc w:val="both"/>
        <w:rPr>
          <w:rFonts w:ascii="Calibri" w:hAnsi="Calibri"/>
          <w:b/>
        </w:rPr>
      </w:pPr>
      <w:r w:rsidRPr="00A17270">
        <w:rPr>
          <w:rFonts w:ascii="Calibri" w:hAnsi="Calibri"/>
          <w:b/>
        </w:rPr>
        <w:t>1. Considerações:</w:t>
      </w:r>
    </w:p>
    <w:p w14:paraId="7A4F90F2" w14:textId="77777777" w:rsidR="00177587" w:rsidRPr="00A17270" w:rsidRDefault="00177587" w:rsidP="00C952FA">
      <w:pPr>
        <w:pStyle w:val="NormalWeb"/>
        <w:spacing w:before="0" w:beforeAutospacing="0" w:after="0" w:afterAutospacing="0"/>
        <w:jc w:val="both"/>
        <w:rPr>
          <w:rFonts w:ascii="Calibri" w:hAnsi="Calibri"/>
        </w:rPr>
      </w:pPr>
    </w:p>
    <w:p w14:paraId="5978923E" w14:textId="77777777" w:rsidR="00177587" w:rsidRPr="00A17270" w:rsidRDefault="00177587" w:rsidP="00C952FA">
      <w:pPr>
        <w:pStyle w:val="NormalWeb"/>
        <w:numPr>
          <w:ilvl w:val="0"/>
          <w:numId w:val="9"/>
        </w:numPr>
        <w:spacing w:before="0" w:beforeAutospacing="0" w:after="0" w:afterAutospacing="0"/>
        <w:jc w:val="both"/>
        <w:rPr>
          <w:rFonts w:ascii="Calibri" w:hAnsi="Calibri"/>
        </w:rPr>
      </w:pPr>
      <w:r w:rsidRPr="00A17270">
        <w:rPr>
          <w:rFonts w:ascii="Calibri" w:hAnsi="Calibri"/>
        </w:rPr>
        <w:lastRenderedPageBreak/>
        <w:t>Considerando o chamado legítimo da Igreja de Maceió;</w:t>
      </w:r>
    </w:p>
    <w:p w14:paraId="018F37F5" w14:textId="77777777" w:rsidR="00177587" w:rsidRPr="00A17270" w:rsidRDefault="00177587" w:rsidP="00C952FA">
      <w:pPr>
        <w:pStyle w:val="NormalWeb"/>
        <w:numPr>
          <w:ilvl w:val="0"/>
          <w:numId w:val="9"/>
        </w:numPr>
        <w:spacing w:before="0" w:beforeAutospacing="0" w:after="0" w:afterAutospacing="0"/>
        <w:jc w:val="both"/>
        <w:rPr>
          <w:rFonts w:ascii="Calibri" w:hAnsi="Calibri"/>
        </w:rPr>
      </w:pPr>
      <w:r w:rsidRPr="00A17270">
        <w:rPr>
          <w:rFonts w:ascii="Calibri" w:hAnsi="Calibri"/>
        </w:rPr>
        <w:t>Considerando que todos os documentos estão presentes;</w:t>
      </w:r>
    </w:p>
    <w:p w14:paraId="6E6266E7" w14:textId="77777777" w:rsidR="00177587" w:rsidRPr="00A17270" w:rsidRDefault="00177587" w:rsidP="00C952FA">
      <w:pPr>
        <w:pStyle w:val="NormalWeb"/>
        <w:spacing w:before="0" w:beforeAutospacing="0" w:after="0" w:afterAutospacing="0"/>
        <w:jc w:val="both"/>
        <w:rPr>
          <w:rFonts w:ascii="Calibri" w:hAnsi="Calibri"/>
          <w:b/>
        </w:rPr>
      </w:pPr>
    </w:p>
    <w:p w14:paraId="50128EE6" w14:textId="77777777" w:rsidR="00177587" w:rsidRPr="00A17270" w:rsidRDefault="00177587" w:rsidP="00C952FA">
      <w:pPr>
        <w:pStyle w:val="NormalWeb"/>
        <w:spacing w:before="0" w:beforeAutospacing="0" w:after="0" w:afterAutospacing="0"/>
        <w:jc w:val="both"/>
        <w:rPr>
          <w:rFonts w:ascii="Calibri" w:hAnsi="Calibri"/>
        </w:rPr>
      </w:pPr>
      <w:r w:rsidRPr="00A17270">
        <w:rPr>
          <w:rFonts w:ascii="Calibri" w:hAnsi="Calibri"/>
          <w:b/>
        </w:rPr>
        <w:t>2. O concílio decide:</w:t>
      </w:r>
      <w:r w:rsidRPr="00A17270">
        <w:rPr>
          <w:rFonts w:ascii="Calibri" w:hAnsi="Calibri"/>
        </w:rPr>
        <w:t xml:space="preserve"> Aprovar o chamado de Pr. Flávio como Ministro da Palavra servindo à Igreja de Maceió.</w:t>
      </w:r>
    </w:p>
    <w:p w14:paraId="7300F0FB" w14:textId="77777777" w:rsidR="00177587" w:rsidRPr="00A17270" w:rsidRDefault="00177587" w:rsidP="00C952FA">
      <w:pPr>
        <w:pStyle w:val="NormalWeb"/>
        <w:spacing w:before="0" w:beforeAutospacing="0" w:after="0" w:afterAutospacing="0"/>
        <w:jc w:val="both"/>
        <w:rPr>
          <w:rFonts w:ascii="Calibri" w:hAnsi="Calibri"/>
          <w:b/>
        </w:rPr>
      </w:pPr>
    </w:p>
    <w:p w14:paraId="0629CED0" w14:textId="77777777" w:rsidR="00177587" w:rsidRPr="00A17270" w:rsidRDefault="00177587" w:rsidP="00C952FA">
      <w:pPr>
        <w:pStyle w:val="NormalWeb"/>
        <w:spacing w:before="0" w:beforeAutospacing="0" w:after="0" w:afterAutospacing="0"/>
        <w:jc w:val="both"/>
        <w:rPr>
          <w:rFonts w:ascii="Calibri" w:hAnsi="Calibri"/>
        </w:rPr>
      </w:pPr>
      <w:r w:rsidRPr="00A17270">
        <w:rPr>
          <w:rFonts w:ascii="Calibri" w:hAnsi="Calibri"/>
          <w:b/>
        </w:rPr>
        <w:t xml:space="preserve">Artigo 16. </w:t>
      </w:r>
      <w:r w:rsidRPr="00A17270">
        <w:rPr>
          <w:rFonts w:ascii="Calibri" w:hAnsi="Calibri" w:cs="Arial"/>
          <w:b/>
          <w:bCs/>
          <w:color w:val="000000"/>
        </w:rPr>
        <w:t>Conselheiro para a Igreja de Maceió</w:t>
      </w:r>
      <w:r w:rsidRPr="00A17270">
        <w:rPr>
          <w:rFonts w:ascii="Calibri" w:hAnsi="Calibri"/>
          <w:b/>
        </w:rPr>
        <w:t>.</w:t>
      </w:r>
      <w:r w:rsidRPr="00A17270">
        <w:rPr>
          <w:rFonts w:ascii="Calibri" w:hAnsi="Calibri"/>
        </w:rPr>
        <w:t xml:space="preserve"> O Moderador passou a palavra aos delegados que fizeram as seguintes observações:</w:t>
      </w:r>
    </w:p>
    <w:p w14:paraId="0CEFBE55" w14:textId="77777777" w:rsidR="00177587" w:rsidRPr="00A17270" w:rsidRDefault="00177587" w:rsidP="00C952FA">
      <w:pPr>
        <w:pStyle w:val="NormalWeb"/>
        <w:spacing w:before="0" w:beforeAutospacing="0" w:after="0" w:afterAutospacing="0"/>
        <w:jc w:val="both"/>
        <w:rPr>
          <w:rFonts w:ascii="Calibri" w:hAnsi="Calibri"/>
        </w:rPr>
      </w:pPr>
    </w:p>
    <w:p w14:paraId="64658244" w14:textId="77777777" w:rsidR="00177587" w:rsidRPr="00A17270" w:rsidRDefault="00177587" w:rsidP="00C952FA">
      <w:pPr>
        <w:pStyle w:val="NormalWeb"/>
        <w:spacing w:before="0" w:beforeAutospacing="0" w:after="0" w:afterAutospacing="0"/>
        <w:jc w:val="both"/>
        <w:rPr>
          <w:rFonts w:ascii="Calibri" w:hAnsi="Calibri"/>
          <w:b/>
        </w:rPr>
      </w:pPr>
      <w:r w:rsidRPr="00A17270">
        <w:rPr>
          <w:rFonts w:ascii="Calibri" w:hAnsi="Calibri"/>
          <w:b/>
        </w:rPr>
        <w:t>1. Observações:</w:t>
      </w:r>
    </w:p>
    <w:p w14:paraId="25435E2B" w14:textId="77777777" w:rsidR="00177587" w:rsidRPr="00A17270" w:rsidRDefault="00177587" w:rsidP="00C952FA">
      <w:pPr>
        <w:pStyle w:val="NormalWeb"/>
        <w:spacing w:before="0" w:beforeAutospacing="0" w:after="0" w:afterAutospacing="0"/>
        <w:jc w:val="both"/>
        <w:rPr>
          <w:rFonts w:ascii="Calibri" w:hAnsi="Calibri"/>
        </w:rPr>
      </w:pPr>
    </w:p>
    <w:p w14:paraId="24806DF1" w14:textId="77777777" w:rsidR="00177587" w:rsidRPr="00A17270" w:rsidRDefault="00177587" w:rsidP="00C952FA">
      <w:pPr>
        <w:pStyle w:val="NormalWeb"/>
        <w:numPr>
          <w:ilvl w:val="0"/>
          <w:numId w:val="10"/>
        </w:numPr>
        <w:spacing w:before="0" w:beforeAutospacing="0" w:after="0" w:afterAutospacing="0"/>
        <w:jc w:val="both"/>
        <w:rPr>
          <w:rFonts w:ascii="Calibri" w:hAnsi="Calibri"/>
        </w:rPr>
      </w:pPr>
      <w:r w:rsidRPr="00A17270">
        <w:rPr>
          <w:rFonts w:ascii="Calibri" w:hAnsi="Calibri"/>
        </w:rPr>
        <w:t>Foi questionado se era preciso escolher um conselheiro para Maceió, uma vez que agora ela já possui um Ministro da Palavra;</w:t>
      </w:r>
    </w:p>
    <w:p w14:paraId="6E06739D" w14:textId="77777777" w:rsidR="00177587" w:rsidRPr="00A17270" w:rsidRDefault="00177587" w:rsidP="00C952FA">
      <w:pPr>
        <w:pStyle w:val="NormalWeb"/>
        <w:numPr>
          <w:ilvl w:val="0"/>
          <w:numId w:val="10"/>
        </w:numPr>
        <w:spacing w:before="0" w:beforeAutospacing="0" w:after="0" w:afterAutospacing="0"/>
        <w:jc w:val="both"/>
        <w:rPr>
          <w:rFonts w:ascii="Calibri" w:hAnsi="Calibri"/>
        </w:rPr>
      </w:pPr>
      <w:r w:rsidRPr="00A17270">
        <w:rPr>
          <w:rFonts w:ascii="Calibri" w:hAnsi="Calibri"/>
        </w:rPr>
        <w:t>Os delegados de Maceió explicaram que é necessário que seja escolhido um conselheiro até que Pr. Flávio seja instalado como Ministro da Palavra e ordenado como oficial da Igreja em Maceió. Além disso, Pr. Abram ainda está ajudando a igreja pregando em três cultos a cada mês.</w:t>
      </w:r>
    </w:p>
    <w:p w14:paraId="088E4FAA" w14:textId="77777777" w:rsidR="00177587" w:rsidRPr="00A17270" w:rsidRDefault="00177587" w:rsidP="00C952FA">
      <w:pPr>
        <w:pStyle w:val="NormalWeb"/>
        <w:spacing w:before="0" w:beforeAutospacing="0" w:after="0" w:afterAutospacing="0"/>
        <w:jc w:val="both"/>
        <w:rPr>
          <w:rFonts w:ascii="Calibri" w:hAnsi="Calibri"/>
        </w:rPr>
      </w:pPr>
    </w:p>
    <w:p w14:paraId="5692E986" w14:textId="77777777" w:rsidR="00177587" w:rsidRPr="00A17270" w:rsidRDefault="00177587" w:rsidP="00C952FA">
      <w:pPr>
        <w:pStyle w:val="NormalWeb"/>
        <w:spacing w:before="0" w:beforeAutospacing="0" w:after="0" w:afterAutospacing="0"/>
        <w:jc w:val="both"/>
        <w:rPr>
          <w:rFonts w:ascii="Calibri" w:hAnsi="Calibri"/>
          <w:color w:val="FF0000"/>
        </w:rPr>
      </w:pPr>
      <w:r w:rsidRPr="00A17270">
        <w:rPr>
          <w:rFonts w:ascii="Calibri" w:hAnsi="Calibri"/>
          <w:b/>
        </w:rPr>
        <w:t>2. O concílio decide:</w:t>
      </w:r>
      <w:r w:rsidRPr="00A17270">
        <w:rPr>
          <w:rFonts w:ascii="Calibri" w:hAnsi="Calibri"/>
        </w:rPr>
        <w:t xml:space="preserve"> Aprovar a indicação de Pr. Abram de Graaf como conselheiro da Igreja em Maceió até a instalação e ordenação de Pr. Flávio no ofício de ministro da Palavra nesta igreja.</w:t>
      </w:r>
    </w:p>
    <w:p w14:paraId="5D159F6E" w14:textId="77777777" w:rsidR="00177587" w:rsidRPr="00A17270" w:rsidRDefault="00177587" w:rsidP="00C952FA">
      <w:pPr>
        <w:pStyle w:val="NormalWeb"/>
        <w:spacing w:before="0" w:beforeAutospacing="0" w:after="0" w:afterAutospacing="0"/>
        <w:jc w:val="both"/>
        <w:rPr>
          <w:rFonts w:ascii="Calibri" w:hAnsi="Calibri"/>
        </w:rPr>
      </w:pPr>
    </w:p>
    <w:p w14:paraId="2192326D" w14:textId="77777777" w:rsidR="00177587" w:rsidRPr="00A17270" w:rsidRDefault="00177587" w:rsidP="00C952FA">
      <w:pPr>
        <w:pStyle w:val="NormalWeb"/>
        <w:spacing w:before="0" w:beforeAutospacing="0" w:after="0" w:afterAutospacing="0"/>
        <w:jc w:val="both"/>
        <w:rPr>
          <w:rFonts w:ascii="Calibri" w:hAnsi="Calibri"/>
        </w:rPr>
      </w:pPr>
      <w:r w:rsidRPr="00A17270">
        <w:rPr>
          <w:rFonts w:ascii="Calibri" w:hAnsi="Calibri"/>
          <w:b/>
        </w:rPr>
        <w:t>Artigo 17. Carta solicitando apoio financeiro para Cabo Frio.</w:t>
      </w:r>
      <w:r w:rsidRPr="00A17270">
        <w:rPr>
          <w:rFonts w:ascii="Calibri" w:hAnsi="Calibri"/>
        </w:rPr>
        <w:t xml:space="preserve"> A carta da Igreja de Cabo Frio é lida diante do concílio. A palavra é facultada aos delegados da igreja de Cabo Frio. Um dos delegados da referida igreja explicou que o valor solicitado somente será repassado pela confederação a partir do momento que o pastor estiver instalado. O concílio passa a discussão do assunto e são feitas as seguintes observações.</w:t>
      </w:r>
    </w:p>
    <w:p w14:paraId="00A555EB" w14:textId="77777777" w:rsidR="00177587" w:rsidRPr="00A17270" w:rsidRDefault="00177587" w:rsidP="00C952FA">
      <w:pPr>
        <w:pStyle w:val="NormalWeb"/>
        <w:spacing w:before="0" w:beforeAutospacing="0" w:after="0" w:afterAutospacing="0"/>
        <w:jc w:val="both"/>
        <w:rPr>
          <w:rFonts w:ascii="Calibri" w:hAnsi="Calibri"/>
        </w:rPr>
      </w:pPr>
    </w:p>
    <w:p w14:paraId="61DDD570" w14:textId="77777777" w:rsidR="00177587" w:rsidRPr="00A17270" w:rsidRDefault="00177587" w:rsidP="00C952FA">
      <w:pPr>
        <w:pStyle w:val="NormalWeb"/>
        <w:spacing w:before="0" w:beforeAutospacing="0" w:after="0" w:afterAutospacing="0"/>
        <w:jc w:val="both"/>
        <w:rPr>
          <w:rFonts w:ascii="Calibri" w:hAnsi="Calibri"/>
          <w:b/>
        </w:rPr>
      </w:pPr>
      <w:r w:rsidRPr="00A17270">
        <w:rPr>
          <w:rFonts w:ascii="Calibri" w:hAnsi="Calibri"/>
          <w:b/>
        </w:rPr>
        <w:t>1. Observações:</w:t>
      </w:r>
    </w:p>
    <w:p w14:paraId="165204F4" w14:textId="77777777" w:rsidR="00177587" w:rsidRPr="00A17270" w:rsidRDefault="00177587" w:rsidP="00C952FA">
      <w:pPr>
        <w:pStyle w:val="NormalWeb"/>
        <w:spacing w:before="0" w:beforeAutospacing="0" w:after="0" w:afterAutospacing="0"/>
        <w:jc w:val="both"/>
        <w:rPr>
          <w:rFonts w:ascii="Calibri" w:hAnsi="Calibri"/>
        </w:rPr>
      </w:pPr>
    </w:p>
    <w:p w14:paraId="6394CCB8" w14:textId="77777777" w:rsidR="00177587" w:rsidRPr="00A17270" w:rsidRDefault="00177587" w:rsidP="00C952FA">
      <w:pPr>
        <w:pStyle w:val="NormalWeb"/>
        <w:numPr>
          <w:ilvl w:val="0"/>
          <w:numId w:val="11"/>
        </w:numPr>
        <w:spacing w:before="0" w:beforeAutospacing="0" w:after="0" w:afterAutospacing="0"/>
        <w:jc w:val="both"/>
        <w:rPr>
          <w:rFonts w:ascii="Calibri" w:hAnsi="Calibri"/>
        </w:rPr>
      </w:pPr>
      <w:r w:rsidRPr="00A17270">
        <w:rPr>
          <w:rFonts w:ascii="Calibri" w:hAnsi="Calibri"/>
        </w:rPr>
        <w:t>O concílio lamenta que não foi apresentado o orçamento detalhado conforme solicitado no concílio anterior;</w:t>
      </w:r>
    </w:p>
    <w:p w14:paraId="5E7EA501" w14:textId="77777777" w:rsidR="00177587" w:rsidRPr="00A17270" w:rsidRDefault="00177587" w:rsidP="00C952FA">
      <w:pPr>
        <w:pStyle w:val="NormalWeb"/>
        <w:numPr>
          <w:ilvl w:val="0"/>
          <w:numId w:val="11"/>
        </w:numPr>
        <w:spacing w:before="0" w:beforeAutospacing="0" w:after="0" w:afterAutospacing="0"/>
        <w:jc w:val="both"/>
        <w:rPr>
          <w:rFonts w:ascii="Calibri" w:hAnsi="Calibri"/>
        </w:rPr>
      </w:pPr>
      <w:r w:rsidRPr="00A17270">
        <w:rPr>
          <w:rFonts w:ascii="Calibri" w:hAnsi="Calibri"/>
        </w:rPr>
        <w:t>Embora não exista uma proposta detalhada, a IRB de Cabo Frio apresenta alguns detalhes de como será o sustento do seu futuro Ministro da Palavra.</w:t>
      </w:r>
    </w:p>
    <w:p w14:paraId="3B8D025D" w14:textId="77777777" w:rsidR="00177587" w:rsidRPr="00A17270" w:rsidRDefault="00177587" w:rsidP="00C952FA">
      <w:pPr>
        <w:pStyle w:val="NormalWeb"/>
        <w:numPr>
          <w:ilvl w:val="0"/>
          <w:numId w:val="11"/>
        </w:numPr>
        <w:spacing w:before="0" w:beforeAutospacing="0" w:after="0" w:afterAutospacing="0"/>
        <w:jc w:val="both"/>
        <w:rPr>
          <w:rFonts w:ascii="Calibri" w:hAnsi="Calibri"/>
        </w:rPr>
      </w:pPr>
      <w:r w:rsidRPr="00A17270">
        <w:rPr>
          <w:rFonts w:ascii="Calibri" w:hAnsi="Calibri"/>
        </w:rPr>
        <w:t>É sugerido que a Igreja de Cabo Frio apresente um projeto que inclua o sustento, INSS e moradia do pastor.</w:t>
      </w:r>
    </w:p>
    <w:p w14:paraId="2BA06BF3" w14:textId="77777777" w:rsidR="00177587" w:rsidRPr="00A17270" w:rsidRDefault="00177587" w:rsidP="00C952FA">
      <w:pPr>
        <w:pStyle w:val="NormalWeb"/>
        <w:numPr>
          <w:ilvl w:val="0"/>
          <w:numId w:val="11"/>
        </w:numPr>
        <w:spacing w:before="0" w:beforeAutospacing="0" w:after="0" w:afterAutospacing="0"/>
        <w:jc w:val="both"/>
        <w:rPr>
          <w:rFonts w:ascii="Calibri" w:hAnsi="Calibri"/>
        </w:rPr>
      </w:pPr>
      <w:r w:rsidRPr="00A17270">
        <w:rPr>
          <w:rFonts w:ascii="Calibri" w:hAnsi="Calibri"/>
        </w:rPr>
        <w:t>Foi respondido que a igreja possui um prédio onde existe um andar superior que está em construção e pode ser transformado numa casa pastoral;</w:t>
      </w:r>
    </w:p>
    <w:p w14:paraId="445A0BAA" w14:textId="77777777" w:rsidR="00177587" w:rsidRPr="00A17270" w:rsidRDefault="00177587" w:rsidP="00C952FA">
      <w:pPr>
        <w:pStyle w:val="NormalWeb"/>
        <w:numPr>
          <w:ilvl w:val="0"/>
          <w:numId w:val="11"/>
        </w:numPr>
        <w:spacing w:before="0" w:beforeAutospacing="0" w:after="0" w:afterAutospacing="0"/>
        <w:jc w:val="both"/>
        <w:rPr>
          <w:rFonts w:ascii="Calibri" w:hAnsi="Calibri"/>
        </w:rPr>
      </w:pPr>
      <w:r w:rsidRPr="00A17270">
        <w:rPr>
          <w:rFonts w:ascii="Calibri" w:hAnsi="Calibri"/>
        </w:rPr>
        <w:t>É lembrado que as obrigações da igreja não se restringem somente ao sustento de um pastor, mas também as obrigações com as contas da confederação;</w:t>
      </w:r>
    </w:p>
    <w:p w14:paraId="4D7E500C" w14:textId="77777777" w:rsidR="00177587" w:rsidRPr="00A17270" w:rsidRDefault="00177587" w:rsidP="00C952FA">
      <w:pPr>
        <w:pStyle w:val="NormalWeb"/>
        <w:numPr>
          <w:ilvl w:val="0"/>
          <w:numId w:val="11"/>
        </w:numPr>
        <w:spacing w:before="0" w:beforeAutospacing="0" w:after="0" w:afterAutospacing="0"/>
        <w:jc w:val="both"/>
        <w:rPr>
          <w:rFonts w:ascii="Calibri" w:hAnsi="Calibri"/>
        </w:rPr>
      </w:pPr>
      <w:r w:rsidRPr="00A17270">
        <w:rPr>
          <w:rFonts w:ascii="Calibri" w:hAnsi="Calibri"/>
        </w:rPr>
        <w:t>Foi observado que sem esta ajuda financeira a Igreja de Cabo Frio não tem condições de chamar um pastor;</w:t>
      </w:r>
    </w:p>
    <w:p w14:paraId="01D1CDA8" w14:textId="77777777" w:rsidR="00177587" w:rsidRPr="00A17270" w:rsidRDefault="00177587" w:rsidP="00C952FA">
      <w:pPr>
        <w:pStyle w:val="NormalWeb"/>
        <w:numPr>
          <w:ilvl w:val="0"/>
          <w:numId w:val="11"/>
        </w:numPr>
        <w:spacing w:before="0" w:beforeAutospacing="0" w:after="0" w:afterAutospacing="0"/>
        <w:jc w:val="both"/>
        <w:rPr>
          <w:rFonts w:ascii="Calibri" w:hAnsi="Calibri"/>
        </w:rPr>
      </w:pPr>
      <w:r w:rsidRPr="00A17270">
        <w:rPr>
          <w:rFonts w:ascii="Calibri" w:hAnsi="Calibri"/>
        </w:rPr>
        <w:t>É constatado que a Igreja de Cabo Frio precisa regularizar suas contribuições com as contas da confederação.</w:t>
      </w:r>
    </w:p>
    <w:p w14:paraId="68CB4BB8" w14:textId="77777777" w:rsidR="00177587" w:rsidRPr="00A17270" w:rsidRDefault="00177587" w:rsidP="00C952FA">
      <w:pPr>
        <w:pStyle w:val="NormalWeb"/>
        <w:spacing w:before="0" w:beforeAutospacing="0" w:after="0" w:afterAutospacing="0"/>
        <w:jc w:val="both"/>
        <w:rPr>
          <w:rFonts w:ascii="Calibri" w:hAnsi="Calibri"/>
        </w:rPr>
      </w:pPr>
    </w:p>
    <w:p w14:paraId="5A24B9B2" w14:textId="77777777" w:rsidR="00177587" w:rsidRPr="00A17270" w:rsidRDefault="00177587" w:rsidP="00C952FA">
      <w:pPr>
        <w:pStyle w:val="NormalWeb"/>
        <w:spacing w:before="0" w:beforeAutospacing="0" w:after="0" w:afterAutospacing="0"/>
        <w:jc w:val="both"/>
        <w:rPr>
          <w:rFonts w:ascii="Calibri" w:hAnsi="Calibri"/>
          <w:b/>
        </w:rPr>
      </w:pPr>
      <w:r w:rsidRPr="00A17270">
        <w:rPr>
          <w:rFonts w:ascii="Calibri" w:hAnsi="Calibri"/>
          <w:b/>
        </w:rPr>
        <w:t>2. Considerando:</w:t>
      </w:r>
    </w:p>
    <w:p w14:paraId="4DF4C911" w14:textId="77777777" w:rsidR="00177587" w:rsidRPr="00A17270" w:rsidRDefault="00177587" w:rsidP="00C952FA">
      <w:pPr>
        <w:pStyle w:val="NormalWeb"/>
        <w:spacing w:before="0" w:beforeAutospacing="0" w:after="0" w:afterAutospacing="0"/>
        <w:jc w:val="both"/>
        <w:rPr>
          <w:rFonts w:ascii="Calibri" w:hAnsi="Calibri"/>
        </w:rPr>
      </w:pPr>
    </w:p>
    <w:p w14:paraId="42D25E21" w14:textId="77777777" w:rsidR="00177587" w:rsidRPr="00A17270" w:rsidRDefault="00177587" w:rsidP="00C952FA">
      <w:pPr>
        <w:pStyle w:val="NormalWeb"/>
        <w:numPr>
          <w:ilvl w:val="0"/>
          <w:numId w:val="16"/>
        </w:numPr>
        <w:spacing w:before="0" w:beforeAutospacing="0" w:after="0" w:afterAutospacing="0"/>
        <w:jc w:val="both"/>
        <w:rPr>
          <w:rFonts w:ascii="Calibri" w:hAnsi="Calibri"/>
        </w:rPr>
      </w:pPr>
      <w:r w:rsidRPr="00A17270">
        <w:rPr>
          <w:rFonts w:ascii="Calibri" w:hAnsi="Calibri"/>
        </w:rPr>
        <w:lastRenderedPageBreak/>
        <w:t>A situação financeira da Igreja de Cabo Frio;</w:t>
      </w:r>
    </w:p>
    <w:p w14:paraId="1B71E05F" w14:textId="77777777" w:rsidR="00177587" w:rsidRPr="00A17270" w:rsidRDefault="00177587" w:rsidP="00C952FA">
      <w:pPr>
        <w:pStyle w:val="NormalWeb"/>
        <w:numPr>
          <w:ilvl w:val="0"/>
          <w:numId w:val="16"/>
        </w:numPr>
        <w:spacing w:before="0" w:beforeAutospacing="0" w:after="0" w:afterAutospacing="0"/>
        <w:jc w:val="both"/>
        <w:rPr>
          <w:rFonts w:ascii="Calibri" w:hAnsi="Calibri"/>
        </w:rPr>
      </w:pPr>
      <w:r w:rsidRPr="00A17270">
        <w:rPr>
          <w:rFonts w:ascii="Calibri" w:hAnsi="Calibri"/>
        </w:rPr>
        <w:t>A necessidade da Igreja de Cabo Frio de chamar um pastor;</w:t>
      </w:r>
    </w:p>
    <w:p w14:paraId="7AB961D1" w14:textId="77777777" w:rsidR="00177587" w:rsidRPr="00A17270" w:rsidRDefault="00177587" w:rsidP="00C952FA">
      <w:pPr>
        <w:pStyle w:val="NormalWeb"/>
        <w:numPr>
          <w:ilvl w:val="0"/>
          <w:numId w:val="16"/>
        </w:numPr>
        <w:spacing w:before="0" w:beforeAutospacing="0" w:after="0" w:afterAutospacing="0"/>
        <w:jc w:val="both"/>
        <w:rPr>
          <w:rFonts w:ascii="Calibri" w:hAnsi="Calibri"/>
        </w:rPr>
      </w:pPr>
      <w:r w:rsidRPr="00A17270">
        <w:rPr>
          <w:rFonts w:ascii="Calibri" w:hAnsi="Calibri"/>
        </w:rPr>
        <w:t>A dificuldade da Igreja de Cabo Frio em conceder um sustento adequado ao Ministro neste momento;</w:t>
      </w:r>
    </w:p>
    <w:p w14:paraId="34EA8FCE" w14:textId="77777777" w:rsidR="00177587" w:rsidRPr="00A17270" w:rsidRDefault="00177587" w:rsidP="00C952FA">
      <w:pPr>
        <w:pStyle w:val="NormalWeb"/>
        <w:numPr>
          <w:ilvl w:val="0"/>
          <w:numId w:val="16"/>
        </w:numPr>
        <w:spacing w:before="0" w:beforeAutospacing="0" w:after="0" w:afterAutospacing="0"/>
        <w:jc w:val="both"/>
        <w:rPr>
          <w:rFonts w:ascii="Calibri" w:hAnsi="Calibri"/>
        </w:rPr>
      </w:pPr>
      <w:r w:rsidRPr="00A17270">
        <w:rPr>
          <w:rFonts w:ascii="Calibri" w:hAnsi="Calibri"/>
        </w:rPr>
        <w:t>A importância da Igreja de Cabo Frio contribuir com as contas da confederação.</w:t>
      </w:r>
    </w:p>
    <w:p w14:paraId="259B9580" w14:textId="77777777" w:rsidR="00177587" w:rsidRPr="00A17270" w:rsidRDefault="00177587" w:rsidP="00C952FA">
      <w:pPr>
        <w:pStyle w:val="NormalWeb"/>
        <w:spacing w:before="0" w:beforeAutospacing="0" w:after="0" w:afterAutospacing="0"/>
        <w:jc w:val="both"/>
        <w:rPr>
          <w:rFonts w:ascii="Calibri" w:hAnsi="Calibri"/>
          <w:color w:val="FF0000"/>
        </w:rPr>
      </w:pPr>
    </w:p>
    <w:p w14:paraId="5CC303CC" w14:textId="77777777" w:rsidR="00177587" w:rsidRPr="00A17270" w:rsidRDefault="00177587" w:rsidP="00C952FA">
      <w:pPr>
        <w:pStyle w:val="NormalWeb"/>
        <w:spacing w:before="0" w:beforeAutospacing="0" w:after="0" w:afterAutospacing="0"/>
        <w:jc w:val="both"/>
        <w:rPr>
          <w:rFonts w:ascii="Calibri" w:hAnsi="Calibri"/>
          <w:b/>
        </w:rPr>
      </w:pPr>
      <w:r w:rsidRPr="00A17270">
        <w:rPr>
          <w:rFonts w:ascii="Calibri" w:hAnsi="Calibri"/>
          <w:b/>
        </w:rPr>
        <w:t>3. Decisão:</w:t>
      </w:r>
    </w:p>
    <w:p w14:paraId="4075A112" w14:textId="77777777" w:rsidR="00177587" w:rsidRPr="00A17270" w:rsidRDefault="00177587" w:rsidP="00C952FA">
      <w:pPr>
        <w:pStyle w:val="NormalWeb"/>
        <w:spacing w:before="0" w:beforeAutospacing="0" w:after="0" w:afterAutospacing="0"/>
        <w:jc w:val="both"/>
        <w:rPr>
          <w:rFonts w:ascii="Calibri" w:hAnsi="Calibri"/>
          <w:b/>
        </w:rPr>
      </w:pPr>
    </w:p>
    <w:p w14:paraId="7BB101F5" w14:textId="77777777" w:rsidR="00177587" w:rsidRPr="00A17270" w:rsidRDefault="00177587" w:rsidP="00C952FA">
      <w:pPr>
        <w:pStyle w:val="NormalWeb"/>
        <w:numPr>
          <w:ilvl w:val="0"/>
          <w:numId w:val="12"/>
        </w:numPr>
        <w:spacing w:before="0" w:beforeAutospacing="0" w:after="0" w:afterAutospacing="0"/>
        <w:jc w:val="both"/>
        <w:rPr>
          <w:rFonts w:ascii="Calibri" w:hAnsi="Calibri"/>
        </w:rPr>
      </w:pPr>
      <w:r w:rsidRPr="00A17270">
        <w:rPr>
          <w:rFonts w:ascii="Calibri" w:hAnsi="Calibri"/>
        </w:rPr>
        <w:t>Garantir o apoio à Igreja de Cabo Frio no valor de R$ 1.000,00 por mês durante um ano, a partir do mês em que o pastor for instalado;</w:t>
      </w:r>
    </w:p>
    <w:p w14:paraId="50A50CB6" w14:textId="77777777" w:rsidR="00177587" w:rsidRPr="00A17270" w:rsidRDefault="00177587" w:rsidP="00C952FA">
      <w:pPr>
        <w:pStyle w:val="NormalWeb"/>
        <w:numPr>
          <w:ilvl w:val="0"/>
          <w:numId w:val="12"/>
        </w:numPr>
        <w:spacing w:before="0" w:beforeAutospacing="0" w:after="0" w:afterAutospacing="0"/>
        <w:jc w:val="both"/>
        <w:rPr>
          <w:rFonts w:ascii="Calibri" w:hAnsi="Calibri"/>
        </w:rPr>
      </w:pPr>
      <w:r w:rsidRPr="00A17270">
        <w:rPr>
          <w:rFonts w:ascii="Calibri" w:hAnsi="Calibri"/>
        </w:rPr>
        <w:t>Solicitar que a igreja de Cabo Frio apresente no próximo concílio uma justificativa pelos débitos existentes para com a confederação e uma proposta de quitação dos mesmos.</w:t>
      </w:r>
    </w:p>
    <w:p w14:paraId="66E593EE" w14:textId="77777777" w:rsidR="00177587" w:rsidRPr="00A17270" w:rsidRDefault="00177587" w:rsidP="00C952FA">
      <w:pPr>
        <w:pStyle w:val="NormalWeb"/>
        <w:spacing w:before="0" w:beforeAutospacing="0" w:after="0" w:afterAutospacing="0"/>
        <w:jc w:val="both"/>
        <w:rPr>
          <w:rFonts w:ascii="Calibri" w:hAnsi="Calibri"/>
          <w:color w:val="FF0000"/>
        </w:rPr>
      </w:pPr>
    </w:p>
    <w:p w14:paraId="10690E4B" w14:textId="77777777" w:rsidR="00177587" w:rsidRPr="00A17270" w:rsidRDefault="00177587" w:rsidP="00C952FA">
      <w:pPr>
        <w:pStyle w:val="NormalWeb"/>
        <w:spacing w:before="0" w:beforeAutospacing="0" w:after="0" w:afterAutospacing="0"/>
        <w:jc w:val="both"/>
        <w:rPr>
          <w:rFonts w:ascii="Calibri" w:hAnsi="Calibri"/>
        </w:rPr>
      </w:pPr>
      <w:r w:rsidRPr="00A17270">
        <w:rPr>
          <w:rFonts w:ascii="Calibri" w:hAnsi="Calibri"/>
          <w:b/>
        </w:rPr>
        <w:t>Artigo 18. Notícias da Igreja de Cabo Frio.</w:t>
      </w:r>
      <w:r w:rsidRPr="00A17270">
        <w:rPr>
          <w:rFonts w:ascii="Calibri" w:hAnsi="Calibri"/>
        </w:rPr>
        <w:t xml:space="preserve"> Os delegados de Cabo Frio informam que a igreja experimentou uma grande alegria com o retorno do Pr. Elienai, pois o mesmo voltou pregando sermões muito edificantes. E que apesar do chamado recebido pelo Pr. Elienai para trabalhar como missionário em Recife, de acordo com o projeto elaborado pela Congregação Missionária de Vera Cruz, os membros da igreja permanecem firmes e esperançosos de que ela superará as dificuldades financeiras que a mesma está enfrentando para chamar um novo pastor.</w:t>
      </w:r>
    </w:p>
    <w:p w14:paraId="29561E40" w14:textId="77777777" w:rsidR="00177587" w:rsidRPr="00A17270" w:rsidRDefault="00177587" w:rsidP="00C952FA">
      <w:pPr>
        <w:pStyle w:val="NormalWeb"/>
        <w:spacing w:before="0" w:beforeAutospacing="0" w:after="0" w:afterAutospacing="0"/>
        <w:jc w:val="both"/>
        <w:rPr>
          <w:rFonts w:ascii="Calibri" w:hAnsi="Calibri"/>
          <w:color w:val="FF0000"/>
        </w:rPr>
      </w:pPr>
    </w:p>
    <w:p w14:paraId="67D35045" w14:textId="77777777" w:rsidR="00177587" w:rsidRPr="00A17270" w:rsidRDefault="00177587" w:rsidP="00C952FA">
      <w:pPr>
        <w:pStyle w:val="NormalWeb"/>
        <w:spacing w:before="0" w:beforeAutospacing="0" w:after="0" w:afterAutospacing="0"/>
        <w:jc w:val="both"/>
        <w:rPr>
          <w:rFonts w:ascii="Calibri" w:hAnsi="Calibri"/>
        </w:rPr>
      </w:pPr>
      <w:r w:rsidRPr="00A17270">
        <w:rPr>
          <w:rFonts w:ascii="Calibri" w:hAnsi="Calibri"/>
          <w:b/>
        </w:rPr>
        <w:t xml:space="preserve">Artigo 19. Solicitação para que o Pr. José Pereira seja examinado no último concílio de 2013. </w:t>
      </w:r>
      <w:r w:rsidRPr="00A17270">
        <w:rPr>
          <w:rFonts w:ascii="Calibri" w:hAnsi="Calibri"/>
        </w:rPr>
        <w:t>O concílio passa a fazer as seguintes observações:</w:t>
      </w:r>
    </w:p>
    <w:p w14:paraId="30BB4ACC" w14:textId="77777777" w:rsidR="00177587" w:rsidRPr="00A17270" w:rsidRDefault="00177587" w:rsidP="00C952FA">
      <w:pPr>
        <w:pStyle w:val="NormalWeb"/>
        <w:spacing w:before="0" w:beforeAutospacing="0" w:after="0" w:afterAutospacing="0"/>
        <w:jc w:val="both"/>
        <w:rPr>
          <w:rFonts w:ascii="Calibri" w:hAnsi="Calibri"/>
          <w:b/>
        </w:rPr>
      </w:pPr>
    </w:p>
    <w:p w14:paraId="1C3144E2" w14:textId="77777777" w:rsidR="00177587" w:rsidRPr="00A17270" w:rsidRDefault="00177587" w:rsidP="00C952FA">
      <w:pPr>
        <w:pStyle w:val="NormalWeb"/>
        <w:spacing w:before="0" w:beforeAutospacing="0" w:after="0" w:afterAutospacing="0"/>
        <w:jc w:val="both"/>
        <w:rPr>
          <w:rFonts w:ascii="Calibri" w:hAnsi="Calibri"/>
          <w:b/>
        </w:rPr>
      </w:pPr>
      <w:r w:rsidRPr="00A17270">
        <w:rPr>
          <w:rFonts w:ascii="Calibri" w:hAnsi="Calibri"/>
          <w:b/>
        </w:rPr>
        <w:t>1. Observações:</w:t>
      </w:r>
    </w:p>
    <w:p w14:paraId="292C6499" w14:textId="77777777" w:rsidR="00177587" w:rsidRPr="00A17270" w:rsidRDefault="00177587" w:rsidP="00C952FA">
      <w:pPr>
        <w:pStyle w:val="NormalWeb"/>
        <w:spacing w:before="0" w:beforeAutospacing="0" w:after="0" w:afterAutospacing="0"/>
        <w:jc w:val="both"/>
        <w:rPr>
          <w:rFonts w:ascii="Calibri" w:hAnsi="Calibri"/>
        </w:rPr>
      </w:pPr>
    </w:p>
    <w:p w14:paraId="271C1AE6" w14:textId="77777777" w:rsidR="00177587" w:rsidRPr="00A17270" w:rsidRDefault="00177587" w:rsidP="00C952FA">
      <w:pPr>
        <w:pStyle w:val="NormalWeb"/>
        <w:numPr>
          <w:ilvl w:val="0"/>
          <w:numId w:val="13"/>
        </w:numPr>
        <w:spacing w:before="0" w:beforeAutospacing="0" w:after="0" w:afterAutospacing="0"/>
        <w:jc w:val="both"/>
        <w:rPr>
          <w:rFonts w:ascii="Calibri" w:hAnsi="Calibri"/>
        </w:rPr>
      </w:pPr>
      <w:r w:rsidRPr="00A17270">
        <w:rPr>
          <w:rFonts w:ascii="Calibri" w:hAnsi="Calibri"/>
        </w:rPr>
        <w:t>Os documentos foram enviados conforme solicitação do concílio anterior;</w:t>
      </w:r>
    </w:p>
    <w:p w14:paraId="7C40B0CF" w14:textId="77777777" w:rsidR="00177587" w:rsidRPr="00A17270" w:rsidRDefault="00177587" w:rsidP="00C952FA">
      <w:pPr>
        <w:pStyle w:val="NormalWeb"/>
        <w:numPr>
          <w:ilvl w:val="0"/>
          <w:numId w:val="13"/>
        </w:numPr>
        <w:spacing w:before="0" w:beforeAutospacing="0" w:after="0" w:afterAutospacing="0"/>
        <w:jc w:val="both"/>
        <w:rPr>
          <w:rFonts w:ascii="Calibri" w:hAnsi="Calibri"/>
        </w:rPr>
      </w:pPr>
      <w:r w:rsidRPr="00A17270">
        <w:rPr>
          <w:rFonts w:ascii="Calibri" w:hAnsi="Calibri"/>
        </w:rPr>
        <w:t>São solicitadas cópias mais legíveis dos referidos documentos para compor os arquivos da confederação;</w:t>
      </w:r>
    </w:p>
    <w:p w14:paraId="58CBEB6F" w14:textId="77777777" w:rsidR="00177587" w:rsidRPr="00A17270" w:rsidRDefault="00177587" w:rsidP="00C952FA">
      <w:pPr>
        <w:pStyle w:val="NormalWeb"/>
        <w:numPr>
          <w:ilvl w:val="0"/>
          <w:numId w:val="13"/>
        </w:numPr>
        <w:spacing w:before="0" w:beforeAutospacing="0" w:after="0" w:afterAutospacing="0"/>
        <w:jc w:val="both"/>
        <w:rPr>
          <w:rFonts w:ascii="Calibri" w:hAnsi="Calibri"/>
        </w:rPr>
      </w:pPr>
      <w:r w:rsidRPr="00A17270">
        <w:rPr>
          <w:rFonts w:ascii="Calibri" w:hAnsi="Calibri"/>
        </w:rPr>
        <w:t>É observado que o Pr. Pereira está recebendo treinamento teológico sob os cuidados do Pr. Julius.</w:t>
      </w:r>
    </w:p>
    <w:p w14:paraId="2213F371" w14:textId="77777777" w:rsidR="00177587" w:rsidRPr="00A17270" w:rsidRDefault="00177587" w:rsidP="00C952FA">
      <w:pPr>
        <w:pStyle w:val="NormalWeb"/>
        <w:spacing w:before="0" w:beforeAutospacing="0" w:after="0" w:afterAutospacing="0"/>
        <w:jc w:val="both"/>
        <w:rPr>
          <w:rFonts w:ascii="Calibri" w:hAnsi="Calibri"/>
        </w:rPr>
      </w:pPr>
    </w:p>
    <w:p w14:paraId="726F0206" w14:textId="77777777" w:rsidR="00177587" w:rsidRPr="00A17270" w:rsidRDefault="00177587" w:rsidP="00C952FA">
      <w:pPr>
        <w:pStyle w:val="NormalWeb"/>
        <w:spacing w:before="0" w:beforeAutospacing="0" w:after="0" w:afterAutospacing="0"/>
        <w:jc w:val="both"/>
        <w:rPr>
          <w:rFonts w:ascii="Calibri" w:hAnsi="Calibri"/>
        </w:rPr>
      </w:pPr>
      <w:r w:rsidRPr="00A17270">
        <w:rPr>
          <w:rFonts w:ascii="Calibri" w:hAnsi="Calibri"/>
          <w:b/>
        </w:rPr>
        <w:t>2. Considerando:</w:t>
      </w:r>
    </w:p>
    <w:p w14:paraId="27ADA76D" w14:textId="77777777" w:rsidR="00177587" w:rsidRPr="00A17270" w:rsidRDefault="00177587" w:rsidP="00C952FA">
      <w:pPr>
        <w:pStyle w:val="NormalWeb"/>
        <w:spacing w:before="0" w:beforeAutospacing="0" w:after="0" w:afterAutospacing="0"/>
        <w:jc w:val="both"/>
        <w:rPr>
          <w:rFonts w:ascii="Calibri" w:hAnsi="Calibri"/>
        </w:rPr>
      </w:pPr>
    </w:p>
    <w:p w14:paraId="4BFCD531" w14:textId="77777777" w:rsidR="00177587" w:rsidRPr="00A17270" w:rsidRDefault="00177587" w:rsidP="00C952FA">
      <w:pPr>
        <w:pStyle w:val="NormalWeb"/>
        <w:numPr>
          <w:ilvl w:val="0"/>
          <w:numId w:val="17"/>
        </w:numPr>
        <w:spacing w:before="0" w:beforeAutospacing="0" w:after="0" w:afterAutospacing="0"/>
        <w:jc w:val="both"/>
        <w:rPr>
          <w:rFonts w:ascii="Calibri" w:hAnsi="Calibri"/>
        </w:rPr>
      </w:pPr>
      <w:r w:rsidRPr="00A17270">
        <w:rPr>
          <w:rFonts w:ascii="Calibri" w:hAnsi="Calibri"/>
        </w:rPr>
        <w:t>Que os documentos apresentados são satisfatórios;</w:t>
      </w:r>
    </w:p>
    <w:p w14:paraId="3D8B956A" w14:textId="77777777" w:rsidR="00177587" w:rsidRPr="00A17270" w:rsidRDefault="00177587" w:rsidP="00C952FA">
      <w:pPr>
        <w:pStyle w:val="NormalWeb"/>
        <w:numPr>
          <w:ilvl w:val="0"/>
          <w:numId w:val="17"/>
        </w:numPr>
        <w:spacing w:before="0" w:beforeAutospacing="0" w:after="0" w:afterAutospacing="0"/>
        <w:jc w:val="both"/>
        <w:rPr>
          <w:rFonts w:ascii="Calibri" w:hAnsi="Calibri"/>
        </w:rPr>
      </w:pPr>
      <w:r w:rsidRPr="00A17270">
        <w:rPr>
          <w:rFonts w:ascii="Calibri" w:hAnsi="Calibri"/>
        </w:rPr>
        <w:t>Que o Pr. Pereira está recebendo treinamento teológico.</w:t>
      </w:r>
    </w:p>
    <w:p w14:paraId="2EEFCA77" w14:textId="77777777" w:rsidR="00177587" w:rsidRPr="00A17270" w:rsidRDefault="00177587" w:rsidP="00C952FA">
      <w:pPr>
        <w:pStyle w:val="NormalWeb"/>
        <w:spacing w:before="0" w:beforeAutospacing="0" w:after="0" w:afterAutospacing="0"/>
        <w:jc w:val="both"/>
        <w:rPr>
          <w:rFonts w:ascii="Calibri" w:hAnsi="Calibri"/>
        </w:rPr>
      </w:pPr>
    </w:p>
    <w:p w14:paraId="40371198" w14:textId="77777777" w:rsidR="00177587" w:rsidRPr="00A17270" w:rsidRDefault="00177587" w:rsidP="00C952FA">
      <w:pPr>
        <w:pStyle w:val="NormalWeb"/>
        <w:spacing w:before="0" w:beforeAutospacing="0" w:after="0" w:afterAutospacing="0"/>
        <w:jc w:val="both"/>
        <w:rPr>
          <w:rFonts w:ascii="Calibri" w:hAnsi="Calibri"/>
          <w:color w:val="FF0000"/>
        </w:rPr>
      </w:pPr>
      <w:r w:rsidRPr="00A17270">
        <w:rPr>
          <w:rFonts w:ascii="Calibri" w:hAnsi="Calibri"/>
          <w:b/>
        </w:rPr>
        <w:t>3. Decisão:</w:t>
      </w:r>
      <w:r w:rsidRPr="00A17270">
        <w:rPr>
          <w:rFonts w:ascii="Calibri" w:hAnsi="Calibri"/>
        </w:rPr>
        <w:t xml:space="preserve"> O concílio decide aprovar o pedido da Igreja do Grande Recife para que o Pr. Pereira seja examinado no último concílio de 2013 </w:t>
      </w:r>
      <w:r w:rsidRPr="00A17270">
        <w:rPr>
          <w:rFonts w:ascii="Calibri" w:hAnsi="Calibri"/>
          <w:color w:val="FF0000"/>
          <w:u w:val="single"/>
        </w:rPr>
        <w:t>conforme artigo tal de tal ata</w:t>
      </w:r>
      <w:r w:rsidRPr="00A17270">
        <w:rPr>
          <w:rFonts w:ascii="Calibri" w:hAnsi="Calibri"/>
        </w:rPr>
        <w:t>.</w:t>
      </w:r>
    </w:p>
    <w:p w14:paraId="1BAAD04F" w14:textId="77777777" w:rsidR="00177587" w:rsidRPr="00A17270" w:rsidRDefault="00177587" w:rsidP="00C952FA">
      <w:pPr>
        <w:pStyle w:val="NormalWeb"/>
        <w:spacing w:before="0" w:beforeAutospacing="0" w:after="0" w:afterAutospacing="0"/>
        <w:jc w:val="both"/>
        <w:rPr>
          <w:rFonts w:ascii="Calibri" w:hAnsi="Calibri"/>
        </w:rPr>
      </w:pPr>
    </w:p>
    <w:p w14:paraId="0306233F" w14:textId="77777777" w:rsidR="00177587" w:rsidRPr="00A17270" w:rsidRDefault="00177587" w:rsidP="00C952FA">
      <w:pPr>
        <w:pStyle w:val="NormalWeb"/>
        <w:spacing w:before="0" w:beforeAutospacing="0" w:after="0" w:afterAutospacing="0"/>
        <w:jc w:val="both"/>
        <w:rPr>
          <w:rFonts w:ascii="Calibri" w:hAnsi="Calibri"/>
        </w:rPr>
      </w:pPr>
      <w:r w:rsidRPr="00A17270">
        <w:rPr>
          <w:rFonts w:ascii="Calibri" w:hAnsi="Calibri"/>
          <w:b/>
        </w:rPr>
        <w:t>Artigo 20. Censura fraternal.</w:t>
      </w:r>
      <w:r w:rsidRPr="00A17270">
        <w:rPr>
          <w:rFonts w:ascii="Calibri" w:hAnsi="Calibri"/>
        </w:rPr>
        <w:t xml:space="preserve"> Foi feito uso da palavra.</w:t>
      </w:r>
    </w:p>
    <w:p w14:paraId="1D82D260" w14:textId="77777777" w:rsidR="00177587" w:rsidRPr="00A17270" w:rsidRDefault="00177587" w:rsidP="00C952FA">
      <w:pPr>
        <w:pStyle w:val="NormalWeb"/>
        <w:spacing w:before="0" w:beforeAutospacing="0" w:after="0" w:afterAutospacing="0"/>
        <w:jc w:val="both"/>
        <w:rPr>
          <w:rFonts w:ascii="Calibri" w:hAnsi="Calibri"/>
        </w:rPr>
      </w:pPr>
    </w:p>
    <w:p w14:paraId="3ECD5FFB" w14:textId="77777777" w:rsidR="00177587" w:rsidRPr="00A17270" w:rsidRDefault="00177587" w:rsidP="00C952FA">
      <w:pPr>
        <w:pStyle w:val="NormalWeb"/>
        <w:spacing w:before="0" w:beforeAutospacing="0" w:after="0" w:afterAutospacing="0"/>
        <w:jc w:val="both"/>
        <w:rPr>
          <w:rFonts w:ascii="Calibri" w:hAnsi="Calibri"/>
        </w:rPr>
      </w:pPr>
      <w:r w:rsidRPr="00A17270">
        <w:rPr>
          <w:rFonts w:ascii="Calibri" w:hAnsi="Calibri"/>
          <w:b/>
        </w:rPr>
        <w:t>Artigo 21. Encerramento</w:t>
      </w:r>
      <w:r w:rsidRPr="00A17270">
        <w:rPr>
          <w:rFonts w:ascii="Calibri" w:hAnsi="Calibri"/>
        </w:rPr>
        <w:t>. A sessão foi encerrada com uma oração feita pelo Pr. Thyago Lins.</w:t>
      </w:r>
    </w:p>
    <w:p w14:paraId="67E7E604" w14:textId="77777777" w:rsidR="00177587" w:rsidRPr="00A17270" w:rsidRDefault="00177587" w:rsidP="00C952FA">
      <w:pPr>
        <w:pStyle w:val="NormalWeb"/>
        <w:spacing w:before="0" w:beforeAutospacing="0" w:after="0" w:afterAutospacing="0"/>
        <w:jc w:val="both"/>
        <w:rPr>
          <w:rFonts w:ascii="Calibri" w:hAnsi="Calibri"/>
        </w:rPr>
      </w:pPr>
    </w:p>
    <w:p w14:paraId="46700C62" w14:textId="77777777" w:rsidR="00177587" w:rsidRPr="00A17270" w:rsidRDefault="00177587" w:rsidP="00C952FA">
      <w:pPr>
        <w:pStyle w:val="NormalWeb"/>
        <w:spacing w:before="0" w:beforeAutospacing="0" w:after="0" w:afterAutospacing="0"/>
        <w:jc w:val="center"/>
        <w:rPr>
          <w:rFonts w:ascii="Calibri" w:hAnsi="Calibri"/>
          <w:b/>
        </w:rPr>
      </w:pPr>
      <w:r w:rsidRPr="00A17270">
        <w:rPr>
          <w:rFonts w:ascii="Calibri" w:hAnsi="Calibri"/>
          <w:b/>
        </w:rPr>
        <w:t>Sessão da manhã, dia 07 de maio de 2013.</w:t>
      </w:r>
    </w:p>
    <w:p w14:paraId="5397D8C7" w14:textId="77777777" w:rsidR="00177587" w:rsidRPr="00A17270" w:rsidRDefault="00177587" w:rsidP="00C952FA">
      <w:pPr>
        <w:pStyle w:val="NormalWeb"/>
        <w:spacing w:before="0" w:beforeAutospacing="0" w:after="0" w:afterAutospacing="0"/>
        <w:jc w:val="both"/>
        <w:rPr>
          <w:rFonts w:ascii="Calibri" w:hAnsi="Calibri"/>
        </w:rPr>
      </w:pPr>
      <w:r w:rsidRPr="00A17270">
        <w:rPr>
          <w:rFonts w:ascii="Calibri" w:hAnsi="Calibri"/>
          <w:b/>
        </w:rPr>
        <w:lastRenderedPageBreak/>
        <w:t xml:space="preserve">Artigo 22. Abertura da sessão da manhã: </w:t>
      </w:r>
      <w:r w:rsidRPr="00A17270">
        <w:rPr>
          <w:rFonts w:ascii="Calibri" w:hAnsi="Calibri"/>
        </w:rPr>
        <w:t xml:space="preserve">O Moderador dá início aos trabalhos dando boas vindas ao Pr. Abram de Graaf. Em seguida, ele passa a palavra ao Pr. Elissandro, o qual lê o texto de Neemias 1:1-11 com uma breve exposição do mesmo. Depois todos cantam o Salmo 93. Encerrado o cântico, Pr. Elissandro ora em favor dos trabalhos do concílio, pelas bênçãos de Deus sobre o Sínodo Geral que está sendo realizado no Canadá, </w:t>
      </w:r>
      <w:r w:rsidR="002A2FA0" w:rsidRPr="00A17270">
        <w:rPr>
          <w:rFonts w:ascii="Calibri" w:hAnsi="Calibri"/>
        </w:rPr>
        <w:t>em gratidão pela chegada de Pr. Abram e pelo nascimento de sua filha.</w:t>
      </w:r>
    </w:p>
    <w:p w14:paraId="03642795" w14:textId="77777777" w:rsidR="00177587" w:rsidRPr="00A17270" w:rsidRDefault="00177587" w:rsidP="00C952FA">
      <w:pPr>
        <w:pStyle w:val="NormalWeb"/>
        <w:spacing w:before="0" w:beforeAutospacing="0" w:after="0" w:afterAutospacing="0"/>
        <w:jc w:val="both"/>
        <w:rPr>
          <w:rFonts w:ascii="Calibri" w:hAnsi="Calibri"/>
        </w:rPr>
      </w:pPr>
    </w:p>
    <w:p w14:paraId="344F3813" w14:textId="77777777" w:rsidR="00177587" w:rsidRPr="00A17270" w:rsidRDefault="00177587" w:rsidP="00C952FA">
      <w:pPr>
        <w:pStyle w:val="NormalWeb"/>
        <w:spacing w:before="0" w:beforeAutospacing="0" w:after="0" w:afterAutospacing="0"/>
        <w:jc w:val="both"/>
        <w:rPr>
          <w:rFonts w:ascii="Calibri" w:hAnsi="Calibri"/>
        </w:rPr>
      </w:pPr>
      <w:r w:rsidRPr="00A17270">
        <w:rPr>
          <w:rFonts w:ascii="Calibri" w:hAnsi="Calibri"/>
          <w:b/>
        </w:rPr>
        <w:t>Artigo 23. Indicação de conselheiro para o concílio:</w:t>
      </w:r>
      <w:r w:rsidRPr="00A17270">
        <w:rPr>
          <w:rFonts w:ascii="Calibri" w:hAnsi="Calibri"/>
        </w:rPr>
        <w:t xml:space="preserve"> Em nome das igrejas presentes neste concílio, o Moderador convida o Pr. Abram para ser conselheiro. Logo após, ele fica de pé, demonstrando sua confessionalidade.</w:t>
      </w:r>
    </w:p>
    <w:p w14:paraId="5E270C8A" w14:textId="77777777" w:rsidR="00177587" w:rsidRPr="00A17270" w:rsidRDefault="00177587" w:rsidP="00C952FA">
      <w:pPr>
        <w:pStyle w:val="NormalWeb"/>
        <w:spacing w:before="0" w:beforeAutospacing="0" w:after="0" w:afterAutospacing="0"/>
        <w:jc w:val="both"/>
        <w:rPr>
          <w:rFonts w:ascii="Calibri" w:hAnsi="Calibri"/>
        </w:rPr>
      </w:pPr>
    </w:p>
    <w:p w14:paraId="1B18E998" w14:textId="77777777" w:rsidR="00177587" w:rsidRPr="00A17270" w:rsidRDefault="00177587" w:rsidP="00C952FA">
      <w:pPr>
        <w:pStyle w:val="NormalWeb"/>
        <w:spacing w:before="0" w:beforeAutospacing="0" w:after="0" w:afterAutospacing="0"/>
        <w:jc w:val="both"/>
        <w:rPr>
          <w:rFonts w:ascii="Calibri" w:hAnsi="Calibri"/>
        </w:rPr>
      </w:pPr>
      <w:r w:rsidRPr="00A17270">
        <w:rPr>
          <w:rFonts w:ascii="Calibri" w:hAnsi="Calibri"/>
          <w:b/>
        </w:rPr>
        <w:t xml:space="preserve">Artigo 24. Aprovação dos artigos de 1 a 21: </w:t>
      </w:r>
      <w:r w:rsidRPr="00A17270">
        <w:rPr>
          <w:rFonts w:ascii="Calibri" w:hAnsi="Calibri"/>
        </w:rPr>
        <w:t>Artigos aprovados.</w:t>
      </w:r>
    </w:p>
    <w:p w14:paraId="25C62F6E" w14:textId="77777777" w:rsidR="00177587" w:rsidRPr="00A17270" w:rsidRDefault="00177587" w:rsidP="00C952FA">
      <w:pPr>
        <w:pStyle w:val="NormalWeb"/>
        <w:spacing w:before="0" w:beforeAutospacing="0" w:after="0" w:afterAutospacing="0"/>
        <w:jc w:val="both"/>
        <w:rPr>
          <w:rFonts w:ascii="Calibri" w:hAnsi="Calibri"/>
        </w:rPr>
      </w:pPr>
    </w:p>
    <w:p w14:paraId="3F16662E" w14:textId="77777777" w:rsidR="00177587" w:rsidRPr="00A17270" w:rsidRDefault="00177587" w:rsidP="00C952FA">
      <w:pPr>
        <w:spacing w:after="0" w:line="240" w:lineRule="auto"/>
        <w:jc w:val="both"/>
        <w:rPr>
          <w:sz w:val="24"/>
          <w:szCs w:val="24"/>
        </w:rPr>
      </w:pPr>
      <w:r w:rsidRPr="00A17270">
        <w:rPr>
          <w:b/>
          <w:sz w:val="24"/>
          <w:szCs w:val="24"/>
        </w:rPr>
        <w:t>Artigo 25. Criação de Comissão para Revisão das Formas e do Credo Niceno</w:t>
      </w:r>
      <w:r w:rsidRPr="00A17270">
        <w:rPr>
          <w:sz w:val="24"/>
          <w:szCs w:val="24"/>
        </w:rPr>
        <w:t xml:space="preserve">. O Moderador apresentou a proposta da Igreja do Grande Recife, a qual foi apreciada pelo concílio, ficando da seguinte forma: </w:t>
      </w:r>
    </w:p>
    <w:p w14:paraId="595AB6AB" w14:textId="77777777" w:rsidR="00177587" w:rsidRPr="00A17270" w:rsidRDefault="00177587" w:rsidP="00C952FA">
      <w:pPr>
        <w:spacing w:after="0" w:line="240" w:lineRule="auto"/>
        <w:jc w:val="both"/>
        <w:rPr>
          <w:sz w:val="24"/>
          <w:szCs w:val="24"/>
        </w:rPr>
      </w:pPr>
      <w:r w:rsidRPr="00A17270">
        <w:rPr>
          <w:sz w:val="24"/>
          <w:szCs w:val="24"/>
        </w:rPr>
        <w:t xml:space="preserve"> </w:t>
      </w:r>
    </w:p>
    <w:p w14:paraId="081EB4A9" w14:textId="77777777" w:rsidR="00177587" w:rsidRPr="00A17270" w:rsidRDefault="00177587" w:rsidP="00C952FA">
      <w:pPr>
        <w:shd w:val="clear" w:color="auto" w:fill="FFFFFF"/>
        <w:spacing w:after="0" w:line="240" w:lineRule="auto"/>
        <w:jc w:val="both"/>
        <w:rPr>
          <w:rFonts w:eastAsia="Times New Roman" w:cs="Segoe UI"/>
          <w:b/>
          <w:bCs/>
          <w:sz w:val="24"/>
          <w:szCs w:val="24"/>
          <w:lang w:eastAsia="pt-BR"/>
        </w:rPr>
      </w:pPr>
      <w:r w:rsidRPr="00A17270">
        <w:rPr>
          <w:rFonts w:eastAsia="Times New Roman" w:cs="Segoe UI"/>
          <w:b/>
          <w:bCs/>
          <w:sz w:val="24"/>
          <w:szCs w:val="24"/>
          <w:lang w:eastAsia="pt-BR"/>
        </w:rPr>
        <w:t>I. Apresentação:</w:t>
      </w:r>
    </w:p>
    <w:p w14:paraId="1D057882" w14:textId="77777777" w:rsidR="00177587" w:rsidRPr="00A17270" w:rsidRDefault="00177587" w:rsidP="00C952FA">
      <w:pPr>
        <w:shd w:val="clear" w:color="auto" w:fill="FFFFFF"/>
        <w:spacing w:after="0" w:line="240" w:lineRule="auto"/>
        <w:jc w:val="both"/>
        <w:rPr>
          <w:rFonts w:eastAsia="Times New Roman" w:cs="Segoe UI"/>
          <w:sz w:val="24"/>
          <w:szCs w:val="24"/>
          <w:lang w:eastAsia="pt-BR"/>
        </w:rPr>
      </w:pPr>
    </w:p>
    <w:p w14:paraId="75ECE725" w14:textId="77777777" w:rsidR="00177587" w:rsidRPr="00A17270" w:rsidRDefault="00177587" w:rsidP="00C952FA">
      <w:pPr>
        <w:shd w:val="clear" w:color="auto" w:fill="FFFFFF"/>
        <w:spacing w:after="0" w:line="240" w:lineRule="auto"/>
        <w:jc w:val="both"/>
        <w:rPr>
          <w:rFonts w:eastAsia="Times New Roman" w:cs="Segoe UI"/>
          <w:b/>
          <w:bCs/>
          <w:sz w:val="24"/>
          <w:szCs w:val="24"/>
          <w:lang w:eastAsia="pt-BR"/>
        </w:rPr>
      </w:pPr>
      <w:r w:rsidRPr="00A17270">
        <w:rPr>
          <w:rFonts w:eastAsia="Times New Roman" w:cs="Segoe UI"/>
          <w:sz w:val="24"/>
          <w:szCs w:val="24"/>
          <w:lang w:eastAsia="pt-BR"/>
        </w:rPr>
        <w:t>As igrejas estabeleceram no Concílio Maceió Out-2009 um cronograma para revisão das formas a serem adotadas pelas IRB (vide ata do referido concílio, art. 20). Destas formas, as igrejas apenas aceitaram as formas de pública profissão de fé e de pública declaração de fé (conforme Concílio Cabo Frio Out-2010, Ata, art. 12</w:t>
      </w:r>
      <w:r w:rsidRPr="00A17270">
        <w:rPr>
          <w:rFonts w:eastAsia="Times New Roman" w:cs="Segoe UI"/>
          <w:bCs/>
          <w:sz w:val="24"/>
          <w:szCs w:val="24"/>
          <w:lang w:eastAsia="pt-BR"/>
        </w:rPr>
        <w:t>).</w:t>
      </w:r>
    </w:p>
    <w:p w14:paraId="1C6C6111" w14:textId="77777777" w:rsidR="00177587" w:rsidRPr="00A17270" w:rsidRDefault="00177587" w:rsidP="00C952FA">
      <w:pPr>
        <w:shd w:val="clear" w:color="auto" w:fill="FFFFFF"/>
        <w:spacing w:after="0" w:line="240" w:lineRule="auto"/>
        <w:jc w:val="both"/>
        <w:rPr>
          <w:rFonts w:eastAsia="Times New Roman" w:cs="Segoe UI"/>
          <w:sz w:val="24"/>
          <w:szCs w:val="24"/>
          <w:lang w:eastAsia="pt-BR"/>
        </w:rPr>
      </w:pPr>
    </w:p>
    <w:p w14:paraId="04D48EF0" w14:textId="77777777" w:rsidR="00177587" w:rsidRPr="00A17270" w:rsidRDefault="00177587" w:rsidP="00C952FA">
      <w:pPr>
        <w:shd w:val="clear" w:color="auto" w:fill="FFFFFF"/>
        <w:spacing w:after="0" w:line="240" w:lineRule="auto"/>
        <w:jc w:val="both"/>
        <w:rPr>
          <w:rFonts w:eastAsia="Times New Roman" w:cs="Segoe UI"/>
          <w:sz w:val="24"/>
          <w:szCs w:val="24"/>
          <w:lang w:eastAsia="pt-BR"/>
        </w:rPr>
      </w:pPr>
      <w:r w:rsidRPr="00A17270">
        <w:rPr>
          <w:rFonts w:eastAsia="Times New Roman" w:cs="Segoe UI"/>
          <w:sz w:val="24"/>
          <w:szCs w:val="24"/>
          <w:lang w:eastAsia="pt-BR"/>
        </w:rPr>
        <w:t>Quanto aos credos as igrejas já adotaram as versões dos Credos Apostólico e Atanasiano que foram apresentados ao Concílio Constituinte de 2000 (Concílio Maceió out-2007</w:t>
      </w:r>
      <w:r w:rsidRPr="00A17270">
        <w:rPr>
          <w:rFonts w:eastAsia="Times New Roman" w:cs="Segoe UI"/>
          <w:b/>
          <w:bCs/>
          <w:sz w:val="24"/>
          <w:szCs w:val="24"/>
          <w:lang w:eastAsia="pt-BR"/>
        </w:rPr>
        <w:t xml:space="preserve">, </w:t>
      </w:r>
      <w:r w:rsidRPr="00A17270">
        <w:rPr>
          <w:rFonts w:eastAsia="Times New Roman" w:cs="Segoe UI"/>
          <w:sz w:val="24"/>
          <w:szCs w:val="24"/>
          <w:lang w:eastAsia="pt-BR"/>
        </w:rPr>
        <w:t>Ata, art. 50; Concílio Unaí Maio-2008, Ata, art. 27). As igrejas não apresentaram propostas de revisão e nem adotaram a versão do Credo Niceno ainda.</w:t>
      </w:r>
    </w:p>
    <w:p w14:paraId="697C44C8" w14:textId="77777777" w:rsidR="00177587" w:rsidRPr="00A17270" w:rsidRDefault="00177587" w:rsidP="00C952FA">
      <w:pPr>
        <w:shd w:val="clear" w:color="auto" w:fill="FFFFFF"/>
        <w:spacing w:after="0" w:line="240" w:lineRule="auto"/>
        <w:jc w:val="both"/>
        <w:rPr>
          <w:rFonts w:eastAsia="Times New Roman" w:cs="Segoe UI"/>
          <w:sz w:val="24"/>
          <w:szCs w:val="24"/>
          <w:lang w:eastAsia="pt-BR"/>
        </w:rPr>
      </w:pPr>
    </w:p>
    <w:p w14:paraId="5F67A451" w14:textId="77777777" w:rsidR="00177587" w:rsidRPr="00A17270" w:rsidRDefault="00177587" w:rsidP="00C952FA">
      <w:pPr>
        <w:shd w:val="clear" w:color="auto" w:fill="FFFFFF"/>
        <w:spacing w:after="0" w:line="240" w:lineRule="auto"/>
        <w:jc w:val="both"/>
        <w:rPr>
          <w:rFonts w:eastAsia="Times New Roman" w:cs="Segoe UI"/>
          <w:b/>
          <w:bCs/>
          <w:sz w:val="24"/>
          <w:szCs w:val="24"/>
          <w:lang w:eastAsia="pt-BR"/>
        </w:rPr>
      </w:pPr>
      <w:r w:rsidRPr="00A17270">
        <w:rPr>
          <w:rFonts w:eastAsia="Times New Roman" w:cs="Segoe UI"/>
          <w:b/>
          <w:bCs/>
          <w:sz w:val="24"/>
          <w:szCs w:val="24"/>
          <w:lang w:eastAsia="pt-BR"/>
        </w:rPr>
        <w:t>II. Objetivo:</w:t>
      </w:r>
    </w:p>
    <w:p w14:paraId="26179457" w14:textId="77777777" w:rsidR="00177587" w:rsidRPr="00A17270" w:rsidRDefault="00177587" w:rsidP="00C952FA">
      <w:pPr>
        <w:shd w:val="clear" w:color="auto" w:fill="FFFFFF"/>
        <w:spacing w:after="0" w:line="240" w:lineRule="auto"/>
        <w:jc w:val="both"/>
        <w:rPr>
          <w:rFonts w:eastAsia="Times New Roman" w:cs="Segoe UI"/>
          <w:sz w:val="24"/>
          <w:szCs w:val="24"/>
          <w:lang w:eastAsia="pt-BR"/>
        </w:rPr>
      </w:pPr>
    </w:p>
    <w:p w14:paraId="71A28A12" w14:textId="77777777" w:rsidR="00177587" w:rsidRPr="00A17270" w:rsidRDefault="00177587" w:rsidP="00C952FA">
      <w:pPr>
        <w:shd w:val="clear" w:color="auto" w:fill="FFFFFF"/>
        <w:spacing w:after="0" w:line="240" w:lineRule="auto"/>
        <w:jc w:val="both"/>
        <w:rPr>
          <w:rFonts w:eastAsia="Times New Roman" w:cs="Segoe UI"/>
          <w:sz w:val="24"/>
          <w:szCs w:val="24"/>
          <w:lang w:eastAsia="pt-BR"/>
        </w:rPr>
      </w:pPr>
      <w:r w:rsidRPr="00A17270">
        <w:rPr>
          <w:rFonts w:eastAsia="Times New Roman" w:cs="Segoe UI"/>
          <w:sz w:val="24"/>
          <w:szCs w:val="24"/>
          <w:lang w:eastAsia="pt-BR"/>
        </w:rPr>
        <w:t>Agilizar o processo de revisão e de adoção das formas e da versão do Credo Niceno que não foram adotados pelas igrejas.</w:t>
      </w:r>
    </w:p>
    <w:p w14:paraId="0397C4C9" w14:textId="77777777" w:rsidR="00177587" w:rsidRPr="00A17270" w:rsidRDefault="00177587" w:rsidP="00C952FA">
      <w:pPr>
        <w:shd w:val="clear" w:color="auto" w:fill="FFFFFF"/>
        <w:spacing w:after="0" w:line="240" w:lineRule="auto"/>
        <w:jc w:val="both"/>
        <w:rPr>
          <w:rFonts w:eastAsia="Times New Roman" w:cs="Segoe UI"/>
          <w:sz w:val="24"/>
          <w:szCs w:val="24"/>
          <w:lang w:eastAsia="pt-BR"/>
        </w:rPr>
      </w:pPr>
    </w:p>
    <w:p w14:paraId="70650A64" w14:textId="77777777" w:rsidR="00177587" w:rsidRPr="00A17270" w:rsidRDefault="00177587" w:rsidP="00C952FA">
      <w:pPr>
        <w:shd w:val="clear" w:color="auto" w:fill="FFFFFF"/>
        <w:spacing w:after="0" w:line="240" w:lineRule="auto"/>
        <w:jc w:val="both"/>
        <w:rPr>
          <w:rFonts w:eastAsia="Times New Roman" w:cs="Segoe UI"/>
          <w:b/>
          <w:bCs/>
          <w:sz w:val="24"/>
          <w:szCs w:val="24"/>
          <w:lang w:eastAsia="pt-BR"/>
        </w:rPr>
      </w:pPr>
      <w:r w:rsidRPr="00A17270">
        <w:rPr>
          <w:rFonts w:eastAsia="Times New Roman" w:cs="Segoe UI"/>
          <w:b/>
          <w:bCs/>
          <w:sz w:val="24"/>
          <w:szCs w:val="24"/>
          <w:lang w:eastAsia="pt-BR"/>
        </w:rPr>
        <w:t>III. Justificativa:</w:t>
      </w:r>
    </w:p>
    <w:p w14:paraId="6F4C8115" w14:textId="77777777" w:rsidR="00177587" w:rsidRPr="00A17270" w:rsidRDefault="00177587" w:rsidP="00C952FA">
      <w:pPr>
        <w:shd w:val="clear" w:color="auto" w:fill="FFFFFF"/>
        <w:spacing w:after="0" w:line="240" w:lineRule="auto"/>
        <w:jc w:val="both"/>
        <w:rPr>
          <w:rFonts w:eastAsia="Times New Roman" w:cs="Segoe UI"/>
          <w:sz w:val="24"/>
          <w:szCs w:val="24"/>
          <w:lang w:eastAsia="pt-BR"/>
        </w:rPr>
      </w:pPr>
    </w:p>
    <w:p w14:paraId="6500EC0D" w14:textId="77777777" w:rsidR="00177587" w:rsidRPr="00A17270" w:rsidRDefault="00177587" w:rsidP="00C952FA">
      <w:pPr>
        <w:shd w:val="clear" w:color="auto" w:fill="FFFFFF"/>
        <w:spacing w:after="0" w:line="240" w:lineRule="auto"/>
        <w:jc w:val="both"/>
        <w:rPr>
          <w:rFonts w:eastAsia="Times New Roman" w:cs="Segoe UI"/>
          <w:sz w:val="24"/>
          <w:szCs w:val="24"/>
          <w:lang w:eastAsia="pt-BR"/>
        </w:rPr>
      </w:pPr>
      <w:r w:rsidRPr="00A17270">
        <w:rPr>
          <w:rFonts w:eastAsia="Times New Roman" w:cs="Segoe UI"/>
          <w:sz w:val="24"/>
          <w:szCs w:val="24"/>
          <w:lang w:eastAsia="pt-BR"/>
        </w:rPr>
        <w:t>1. As igrejas tem sido negligentes na revisão e adoção das formas e da versão do Credo Niceno;</w:t>
      </w:r>
    </w:p>
    <w:p w14:paraId="6F6C9E70" w14:textId="77777777" w:rsidR="00177587" w:rsidRPr="00A17270" w:rsidRDefault="00177587" w:rsidP="00C952FA">
      <w:pPr>
        <w:shd w:val="clear" w:color="auto" w:fill="FFFFFF"/>
        <w:spacing w:after="0" w:line="240" w:lineRule="auto"/>
        <w:jc w:val="both"/>
        <w:rPr>
          <w:rFonts w:eastAsia="Times New Roman" w:cs="Segoe UI"/>
          <w:sz w:val="24"/>
          <w:szCs w:val="24"/>
          <w:lang w:eastAsia="pt-BR"/>
        </w:rPr>
      </w:pPr>
      <w:r w:rsidRPr="00A17270">
        <w:rPr>
          <w:rFonts w:eastAsia="Times New Roman" w:cs="Segoe UI"/>
          <w:sz w:val="24"/>
          <w:szCs w:val="24"/>
          <w:lang w:eastAsia="pt-BR"/>
        </w:rPr>
        <w:t>2. Uma comissão é um bom instrumento para auxiliar às igrejas na revisão e adoção dos documentos já mencionados.</w:t>
      </w:r>
    </w:p>
    <w:p w14:paraId="35072839" w14:textId="77777777" w:rsidR="00177587" w:rsidRPr="00A17270" w:rsidRDefault="00177587" w:rsidP="00C952FA">
      <w:pPr>
        <w:shd w:val="clear" w:color="auto" w:fill="FFFFFF"/>
        <w:spacing w:after="0" w:line="240" w:lineRule="auto"/>
        <w:jc w:val="both"/>
        <w:rPr>
          <w:rFonts w:eastAsia="Times New Roman" w:cs="Segoe UI"/>
          <w:sz w:val="24"/>
          <w:szCs w:val="24"/>
          <w:lang w:eastAsia="pt-BR"/>
        </w:rPr>
      </w:pPr>
    </w:p>
    <w:p w14:paraId="6E9EDE28" w14:textId="77777777" w:rsidR="00177587" w:rsidRPr="00A17270" w:rsidRDefault="00177587" w:rsidP="00C952FA">
      <w:pPr>
        <w:shd w:val="clear" w:color="auto" w:fill="FFFFFF"/>
        <w:spacing w:after="0" w:line="240" w:lineRule="auto"/>
        <w:jc w:val="both"/>
        <w:rPr>
          <w:rFonts w:eastAsia="Times New Roman" w:cs="Segoe UI"/>
          <w:b/>
          <w:bCs/>
          <w:sz w:val="24"/>
          <w:szCs w:val="24"/>
          <w:lang w:eastAsia="pt-BR"/>
        </w:rPr>
      </w:pPr>
      <w:r w:rsidRPr="00A17270">
        <w:rPr>
          <w:rFonts w:eastAsia="Times New Roman" w:cs="Segoe UI"/>
          <w:b/>
          <w:bCs/>
          <w:sz w:val="24"/>
          <w:szCs w:val="24"/>
          <w:lang w:eastAsia="pt-BR"/>
        </w:rPr>
        <w:t>IV. Proposta:</w:t>
      </w:r>
    </w:p>
    <w:p w14:paraId="5FBDA15C" w14:textId="77777777" w:rsidR="00177587" w:rsidRPr="00A17270" w:rsidRDefault="00177587" w:rsidP="00C952FA">
      <w:pPr>
        <w:shd w:val="clear" w:color="auto" w:fill="FFFFFF"/>
        <w:spacing w:after="0" w:line="240" w:lineRule="auto"/>
        <w:jc w:val="both"/>
        <w:rPr>
          <w:rFonts w:eastAsia="Times New Roman" w:cs="Segoe UI"/>
          <w:sz w:val="24"/>
          <w:szCs w:val="24"/>
          <w:lang w:eastAsia="pt-BR"/>
        </w:rPr>
      </w:pPr>
    </w:p>
    <w:p w14:paraId="08E437F1" w14:textId="77777777" w:rsidR="00177587" w:rsidRPr="00A17270" w:rsidRDefault="00177587" w:rsidP="00C952FA">
      <w:pPr>
        <w:shd w:val="clear" w:color="auto" w:fill="FFFFFF"/>
        <w:spacing w:after="0" w:line="240" w:lineRule="auto"/>
        <w:jc w:val="both"/>
        <w:rPr>
          <w:rFonts w:eastAsia="Times New Roman" w:cs="Segoe UI"/>
          <w:iCs/>
          <w:sz w:val="24"/>
          <w:szCs w:val="24"/>
          <w:lang w:eastAsia="pt-BR"/>
        </w:rPr>
      </w:pPr>
      <w:r w:rsidRPr="00A17270">
        <w:rPr>
          <w:rFonts w:eastAsia="Times New Roman" w:cs="Segoe UI"/>
          <w:iCs/>
          <w:sz w:val="24"/>
          <w:szCs w:val="24"/>
          <w:lang w:eastAsia="pt-BR"/>
        </w:rPr>
        <w:t xml:space="preserve">1. </w:t>
      </w:r>
      <w:r w:rsidRPr="00A17270">
        <w:rPr>
          <w:rFonts w:eastAsia="Times New Roman" w:cs="Segoe UI"/>
          <w:iCs/>
          <w:sz w:val="24"/>
          <w:szCs w:val="24"/>
          <w:u w:val="single"/>
          <w:lang w:eastAsia="pt-BR"/>
        </w:rPr>
        <w:t>Mandato da comissão</w:t>
      </w:r>
      <w:r w:rsidRPr="00A17270">
        <w:rPr>
          <w:rFonts w:eastAsia="Times New Roman" w:cs="Segoe UI"/>
          <w:iCs/>
          <w:sz w:val="24"/>
          <w:szCs w:val="24"/>
          <w:lang w:eastAsia="pt-BR"/>
        </w:rPr>
        <w:t>:</w:t>
      </w:r>
    </w:p>
    <w:p w14:paraId="3642D325" w14:textId="77777777" w:rsidR="00177587" w:rsidRPr="00A17270" w:rsidRDefault="00177587" w:rsidP="00C952FA">
      <w:pPr>
        <w:shd w:val="clear" w:color="auto" w:fill="FFFFFF"/>
        <w:spacing w:after="0" w:line="240" w:lineRule="auto"/>
        <w:jc w:val="both"/>
        <w:rPr>
          <w:rFonts w:eastAsia="Times New Roman" w:cs="Segoe UI"/>
          <w:sz w:val="24"/>
          <w:szCs w:val="24"/>
          <w:lang w:eastAsia="pt-BR"/>
        </w:rPr>
      </w:pPr>
    </w:p>
    <w:p w14:paraId="3CAB0DEE" w14:textId="77777777" w:rsidR="00177587" w:rsidRPr="00A17270" w:rsidRDefault="00177587" w:rsidP="00C952FA">
      <w:pPr>
        <w:shd w:val="clear" w:color="auto" w:fill="FFFFFF"/>
        <w:spacing w:after="0" w:line="240" w:lineRule="auto"/>
        <w:jc w:val="both"/>
        <w:rPr>
          <w:rFonts w:eastAsia="Times New Roman" w:cs="Segoe UI"/>
          <w:sz w:val="24"/>
          <w:szCs w:val="24"/>
          <w:lang w:eastAsia="pt-BR"/>
        </w:rPr>
      </w:pPr>
      <w:r w:rsidRPr="00A17270">
        <w:rPr>
          <w:rFonts w:eastAsia="Times New Roman" w:cs="Segoe UI"/>
          <w:sz w:val="24"/>
          <w:szCs w:val="24"/>
          <w:lang w:eastAsia="pt-BR"/>
        </w:rPr>
        <w:t>a. Analisar as formas e o Credo Niceno que ainda não foram adotados;</w:t>
      </w:r>
    </w:p>
    <w:p w14:paraId="094234FD" w14:textId="77777777" w:rsidR="00177587" w:rsidRPr="00A17270" w:rsidRDefault="00177587" w:rsidP="00C952FA">
      <w:pPr>
        <w:shd w:val="clear" w:color="auto" w:fill="FFFFFF"/>
        <w:spacing w:after="0" w:line="240" w:lineRule="auto"/>
        <w:jc w:val="both"/>
        <w:rPr>
          <w:rFonts w:eastAsia="Times New Roman" w:cs="Segoe UI"/>
          <w:sz w:val="24"/>
          <w:szCs w:val="24"/>
          <w:lang w:eastAsia="pt-BR"/>
        </w:rPr>
      </w:pPr>
      <w:r w:rsidRPr="00A17270">
        <w:rPr>
          <w:rFonts w:eastAsia="Times New Roman" w:cs="Segoe UI"/>
          <w:sz w:val="24"/>
          <w:szCs w:val="24"/>
          <w:lang w:eastAsia="pt-BR"/>
        </w:rPr>
        <w:t>b. Elaborar uma proposta de revisão e adoção do material acima citado;</w:t>
      </w:r>
    </w:p>
    <w:p w14:paraId="4BF77300" w14:textId="77777777" w:rsidR="00177587" w:rsidRPr="00A17270" w:rsidRDefault="00177587" w:rsidP="00C952FA">
      <w:pPr>
        <w:shd w:val="clear" w:color="auto" w:fill="FFFFFF"/>
        <w:spacing w:after="0" w:line="240" w:lineRule="auto"/>
        <w:jc w:val="both"/>
        <w:rPr>
          <w:rFonts w:eastAsia="Times New Roman" w:cs="Segoe UI"/>
          <w:sz w:val="24"/>
          <w:szCs w:val="24"/>
          <w:lang w:eastAsia="pt-BR"/>
        </w:rPr>
      </w:pPr>
      <w:r w:rsidRPr="00A17270">
        <w:rPr>
          <w:rFonts w:eastAsia="Times New Roman" w:cs="Segoe UI"/>
          <w:sz w:val="24"/>
          <w:szCs w:val="24"/>
          <w:lang w:eastAsia="pt-BR"/>
        </w:rPr>
        <w:lastRenderedPageBreak/>
        <w:t>c. Apresentar no último concílio de 2014 a sua proposta para ser aprovada pelas igrejas conforme o Regimento;</w:t>
      </w:r>
    </w:p>
    <w:p w14:paraId="6F039D77" w14:textId="77777777" w:rsidR="00177587" w:rsidRPr="00A17270" w:rsidRDefault="00177587" w:rsidP="00C952FA">
      <w:pPr>
        <w:pStyle w:val="NormalWeb"/>
        <w:spacing w:before="0" w:beforeAutospacing="0" w:after="0" w:afterAutospacing="0"/>
        <w:jc w:val="both"/>
        <w:rPr>
          <w:rFonts w:ascii="Calibri" w:hAnsi="Calibri" w:cs="Segoe UI"/>
        </w:rPr>
      </w:pPr>
      <w:r w:rsidRPr="00A17270">
        <w:rPr>
          <w:rFonts w:ascii="Calibri" w:hAnsi="Calibri" w:cs="Segoe UI"/>
        </w:rPr>
        <w:t xml:space="preserve">d. </w:t>
      </w:r>
      <w:r w:rsidRPr="00A17270">
        <w:rPr>
          <w:rFonts w:ascii="Calibri" w:hAnsi="Calibri"/>
        </w:rPr>
        <w:t>Apresentar justificativa e embasamento para cada alteração em relação ao texto usado atualmente.</w:t>
      </w:r>
    </w:p>
    <w:p w14:paraId="78BCCF98" w14:textId="77777777" w:rsidR="00177587" w:rsidRPr="00A17270" w:rsidRDefault="00177587" w:rsidP="00C952FA">
      <w:pPr>
        <w:shd w:val="clear" w:color="auto" w:fill="FFFFFF"/>
        <w:spacing w:after="0" w:line="240" w:lineRule="auto"/>
        <w:jc w:val="both"/>
        <w:rPr>
          <w:rFonts w:eastAsia="Times New Roman" w:cs="Segoe UI"/>
          <w:sz w:val="24"/>
          <w:szCs w:val="24"/>
          <w:lang w:eastAsia="pt-BR"/>
        </w:rPr>
      </w:pPr>
      <w:r w:rsidRPr="00A17270">
        <w:rPr>
          <w:rFonts w:eastAsia="Times New Roman" w:cs="Segoe UI"/>
          <w:sz w:val="24"/>
          <w:szCs w:val="24"/>
          <w:lang w:eastAsia="pt-BR"/>
        </w:rPr>
        <w:t>e. Dar por encerrada sua existência ao término do último concílio de 2014.</w:t>
      </w:r>
    </w:p>
    <w:p w14:paraId="7E74F3AD" w14:textId="77777777" w:rsidR="00177587" w:rsidRPr="00A17270" w:rsidRDefault="00177587" w:rsidP="00C952FA">
      <w:pPr>
        <w:shd w:val="clear" w:color="auto" w:fill="FFFFFF"/>
        <w:spacing w:after="0" w:line="240" w:lineRule="auto"/>
        <w:jc w:val="both"/>
        <w:rPr>
          <w:rFonts w:eastAsia="Times New Roman" w:cs="Segoe UI"/>
          <w:sz w:val="24"/>
          <w:szCs w:val="24"/>
          <w:lang w:eastAsia="pt-BR"/>
        </w:rPr>
      </w:pPr>
    </w:p>
    <w:p w14:paraId="67B51E9E" w14:textId="77777777" w:rsidR="00177587" w:rsidRPr="00A17270" w:rsidRDefault="00177587" w:rsidP="00C952FA">
      <w:pPr>
        <w:shd w:val="clear" w:color="auto" w:fill="FFFFFF"/>
        <w:spacing w:after="0" w:line="240" w:lineRule="auto"/>
        <w:jc w:val="both"/>
        <w:rPr>
          <w:rFonts w:eastAsia="Times New Roman" w:cs="Segoe UI"/>
          <w:iCs/>
          <w:sz w:val="24"/>
          <w:szCs w:val="24"/>
          <w:lang w:eastAsia="pt-BR"/>
        </w:rPr>
      </w:pPr>
      <w:r w:rsidRPr="00A17270">
        <w:rPr>
          <w:rFonts w:eastAsia="Times New Roman" w:cs="Segoe UI"/>
          <w:iCs/>
          <w:sz w:val="24"/>
          <w:szCs w:val="24"/>
          <w:lang w:eastAsia="pt-BR"/>
        </w:rPr>
        <w:t xml:space="preserve">2. </w:t>
      </w:r>
      <w:r w:rsidRPr="00A17270">
        <w:rPr>
          <w:rFonts w:eastAsia="Times New Roman" w:cs="Segoe UI"/>
          <w:iCs/>
          <w:sz w:val="24"/>
          <w:szCs w:val="24"/>
          <w:u w:val="single"/>
          <w:lang w:eastAsia="pt-BR"/>
        </w:rPr>
        <w:t>Composição da comissão</w:t>
      </w:r>
      <w:r w:rsidRPr="00A17270">
        <w:rPr>
          <w:rFonts w:eastAsia="Times New Roman" w:cs="Segoe UI"/>
          <w:iCs/>
          <w:sz w:val="24"/>
          <w:szCs w:val="24"/>
          <w:lang w:eastAsia="pt-BR"/>
        </w:rPr>
        <w:t>:</w:t>
      </w:r>
    </w:p>
    <w:p w14:paraId="2A648D75" w14:textId="77777777" w:rsidR="00177587" w:rsidRPr="00A17270" w:rsidRDefault="00177587" w:rsidP="00C952FA">
      <w:pPr>
        <w:shd w:val="clear" w:color="auto" w:fill="FFFFFF"/>
        <w:spacing w:after="0" w:line="240" w:lineRule="auto"/>
        <w:jc w:val="both"/>
        <w:rPr>
          <w:rFonts w:eastAsia="Times New Roman" w:cs="Segoe UI"/>
          <w:sz w:val="24"/>
          <w:szCs w:val="24"/>
          <w:lang w:eastAsia="pt-BR"/>
        </w:rPr>
      </w:pPr>
    </w:p>
    <w:p w14:paraId="6E939738" w14:textId="77777777" w:rsidR="00177587" w:rsidRPr="00A17270" w:rsidRDefault="00177587" w:rsidP="00C952FA">
      <w:pPr>
        <w:shd w:val="clear" w:color="auto" w:fill="FFFFFF"/>
        <w:spacing w:after="0" w:line="240" w:lineRule="auto"/>
        <w:jc w:val="both"/>
        <w:rPr>
          <w:rFonts w:eastAsia="Times New Roman" w:cs="Segoe UI"/>
          <w:sz w:val="24"/>
          <w:szCs w:val="24"/>
          <w:lang w:eastAsia="pt-BR"/>
        </w:rPr>
      </w:pPr>
      <w:r w:rsidRPr="00A17270">
        <w:rPr>
          <w:rFonts w:eastAsia="Times New Roman" w:cs="Segoe UI"/>
          <w:sz w:val="24"/>
          <w:szCs w:val="24"/>
          <w:lang w:eastAsia="pt-BR"/>
        </w:rPr>
        <w:t>a. Titulares: Revs. Abram de Graaf, Elissandro Rabêlo e Laylton Coelho.</w:t>
      </w:r>
    </w:p>
    <w:p w14:paraId="2F1D37C1" w14:textId="77777777" w:rsidR="00177587" w:rsidRPr="00A17270" w:rsidRDefault="00177587" w:rsidP="00C952FA">
      <w:pPr>
        <w:shd w:val="clear" w:color="auto" w:fill="FFFFFF"/>
        <w:spacing w:after="0" w:line="240" w:lineRule="auto"/>
        <w:jc w:val="both"/>
        <w:rPr>
          <w:rFonts w:eastAsia="Times New Roman" w:cs="Segoe UI"/>
          <w:sz w:val="24"/>
          <w:szCs w:val="24"/>
          <w:lang w:eastAsia="pt-BR"/>
        </w:rPr>
      </w:pPr>
      <w:r w:rsidRPr="00A17270">
        <w:rPr>
          <w:rFonts w:eastAsia="Times New Roman" w:cs="Segoe UI"/>
          <w:sz w:val="24"/>
          <w:szCs w:val="24"/>
          <w:lang w:eastAsia="pt-BR"/>
        </w:rPr>
        <w:t>b. Suplentes: Revs. Kenneth Wieske e Alexandrino Moura.</w:t>
      </w:r>
    </w:p>
    <w:p w14:paraId="0EF0BD0F" w14:textId="77777777" w:rsidR="00177587" w:rsidRPr="00A17270" w:rsidRDefault="00177587" w:rsidP="00C952FA">
      <w:pPr>
        <w:shd w:val="clear" w:color="auto" w:fill="FFFFFF"/>
        <w:spacing w:after="0" w:line="240" w:lineRule="auto"/>
        <w:jc w:val="both"/>
        <w:rPr>
          <w:rFonts w:eastAsia="Times New Roman" w:cs="Segoe UI"/>
          <w:sz w:val="24"/>
          <w:szCs w:val="24"/>
          <w:lang w:eastAsia="pt-BR"/>
        </w:rPr>
      </w:pPr>
    </w:p>
    <w:p w14:paraId="4491A90A" w14:textId="77777777" w:rsidR="00177587" w:rsidRPr="00A17270" w:rsidRDefault="00177587" w:rsidP="00C952FA">
      <w:pPr>
        <w:pStyle w:val="NormalWeb"/>
        <w:spacing w:before="0" w:beforeAutospacing="0" w:after="0" w:afterAutospacing="0"/>
        <w:jc w:val="both"/>
        <w:rPr>
          <w:rFonts w:ascii="Calibri" w:hAnsi="Calibri" w:cs="Segoe UI"/>
        </w:rPr>
      </w:pPr>
      <w:r w:rsidRPr="00A17270">
        <w:rPr>
          <w:rFonts w:ascii="Calibri" w:hAnsi="Calibri" w:cs="Segoe UI"/>
          <w:b/>
          <w:bCs/>
        </w:rPr>
        <w:t xml:space="preserve">V. Decisão: </w:t>
      </w:r>
      <w:r w:rsidRPr="00A17270">
        <w:rPr>
          <w:rFonts w:ascii="Calibri" w:hAnsi="Calibri" w:cs="Segoe UI"/>
        </w:rPr>
        <w:t>Proposta aprovada.</w:t>
      </w:r>
    </w:p>
    <w:p w14:paraId="230EAE24" w14:textId="77777777" w:rsidR="00177587" w:rsidRPr="00A17270" w:rsidRDefault="00177587" w:rsidP="00C952FA">
      <w:pPr>
        <w:pStyle w:val="NormalWeb"/>
        <w:spacing w:before="0" w:beforeAutospacing="0" w:after="0" w:afterAutospacing="0"/>
        <w:jc w:val="both"/>
        <w:rPr>
          <w:rFonts w:ascii="Calibri" w:hAnsi="Calibri" w:cs="Segoe UI"/>
        </w:rPr>
      </w:pPr>
    </w:p>
    <w:p w14:paraId="053B55D3" w14:textId="77777777" w:rsidR="00177587" w:rsidRPr="00A17270" w:rsidRDefault="00177587" w:rsidP="00C952FA">
      <w:pPr>
        <w:pStyle w:val="NormalWeb"/>
        <w:spacing w:before="0" w:beforeAutospacing="0" w:after="0" w:afterAutospacing="0"/>
        <w:jc w:val="both"/>
        <w:rPr>
          <w:rFonts w:ascii="Calibri" w:hAnsi="Calibri" w:cs="Segoe UI"/>
        </w:rPr>
      </w:pPr>
      <w:r w:rsidRPr="00A17270">
        <w:rPr>
          <w:rFonts w:ascii="Calibri" w:hAnsi="Calibri" w:cs="Segoe UI"/>
          <w:b/>
        </w:rPr>
        <w:t xml:space="preserve">Artigo 26. Noticias da Igreja do Grande Recife: </w:t>
      </w:r>
      <w:r w:rsidRPr="00A17270">
        <w:rPr>
          <w:rFonts w:ascii="Calibri" w:hAnsi="Calibri" w:cs="Segoe UI"/>
        </w:rPr>
        <w:t>A igreja de Recife tem experimentado um bom crescimento na região do Grande Recife. Hoje em dia, a Igreja do Grande Recife</w:t>
      </w:r>
      <w:r w:rsidR="00132CAE" w:rsidRPr="00A17270">
        <w:rPr>
          <w:rFonts w:ascii="Calibri" w:hAnsi="Calibri" w:cs="Segoe UI"/>
        </w:rPr>
        <w:t xml:space="preserve"> é composta de seis </w:t>
      </w:r>
      <w:r w:rsidRPr="00A17270">
        <w:rPr>
          <w:rFonts w:ascii="Calibri" w:hAnsi="Calibri" w:cs="Segoe UI"/>
        </w:rPr>
        <w:t>congreg</w:t>
      </w:r>
      <w:r w:rsidR="005D4BFE" w:rsidRPr="00A17270">
        <w:rPr>
          <w:rFonts w:ascii="Calibri" w:hAnsi="Calibri" w:cs="Segoe UI"/>
        </w:rPr>
        <w:t>ações. Além delas, o conselho dá</w:t>
      </w:r>
      <w:r w:rsidRPr="00A17270">
        <w:rPr>
          <w:rFonts w:ascii="Calibri" w:hAnsi="Calibri" w:cs="Segoe UI"/>
        </w:rPr>
        <w:t xml:space="preserve"> assistência a mais três congregações missionárias. Com a vinda do Pr. Elienai isso favorecerá bastante a edificação das congregações do Grande Recife. O conselho tem pensado na possibilidade de dividir o campo em duas igrejas instituídas. Graças a Deus a Igreja também tem vivido em comunhão com igrejas presbiterianas, inclusive fazendo trabalhos em conjunto com as mesmas. Existe a possibilidade de a igreja chamar mais pastores devido à extensão do campo pastoreado pelo conselho da</w:t>
      </w:r>
      <w:r w:rsidR="003C2EBF" w:rsidRPr="00A17270">
        <w:rPr>
          <w:rFonts w:ascii="Calibri" w:hAnsi="Calibri" w:cs="Segoe UI"/>
        </w:rPr>
        <w:t xml:space="preserve"> Igreja de Recife. A</w:t>
      </w:r>
      <w:r w:rsidRPr="00A17270">
        <w:rPr>
          <w:rFonts w:ascii="Calibri" w:hAnsi="Calibri" w:cs="Segoe UI"/>
        </w:rPr>
        <w:t xml:space="preserve"> igreja </w:t>
      </w:r>
      <w:r w:rsidR="003C2EBF" w:rsidRPr="00A17270">
        <w:rPr>
          <w:rFonts w:ascii="Calibri" w:hAnsi="Calibri" w:cs="Segoe UI"/>
        </w:rPr>
        <w:t xml:space="preserve">está em processo de eleição de dois presbíteros e três </w:t>
      </w:r>
      <w:r w:rsidRPr="00A17270">
        <w:rPr>
          <w:rFonts w:ascii="Calibri" w:hAnsi="Calibri" w:cs="Segoe UI"/>
        </w:rPr>
        <w:t>diáconos. Na congregação de Fortaleza haverá a eleição de dois diáconos, pois o único diácono que existe encerrará seu mandato este ano. Esta congregação também conta com um ouvinte que está sendo preparado para se apresentar como candidato ao ofício de presbítero. O conselho da Igreja de Recife entende que a congregação de Fortaleza precisa de um ministro da Palavra, pois tem sentido a falta de sermões que contenham aplicações mais específicas para a situação deles. Os irmãos de Fortaleza têm sido fiéis na contribuição com a confederação. Com relação a congregação de Caruaru, os delegados informam que o trabalho naquela congregação ainda está no começo. Ela é composta mais por mulheres do que homens e, por isto, tem dificuldades com a preparação de homens para o ofício. Na congregação de Prazeres existem vários ouvintes e toda semana há pregações em praça pública. No final de março, foram ordenados dois presbíteros e um diácono na congregação de Vera Cruz. A congregação de São José está em processo de instituição. Atualmente ele possui dois diáconos e um presbítero. O concílio agradece as informações.</w:t>
      </w:r>
    </w:p>
    <w:p w14:paraId="505842B6" w14:textId="77777777" w:rsidR="00177587" w:rsidRPr="00A17270" w:rsidRDefault="00177587" w:rsidP="00C952FA">
      <w:pPr>
        <w:pStyle w:val="NormalWeb"/>
        <w:spacing w:before="0" w:beforeAutospacing="0" w:after="0" w:afterAutospacing="0"/>
        <w:jc w:val="both"/>
        <w:rPr>
          <w:rFonts w:ascii="Calibri" w:hAnsi="Calibri" w:cs="Segoe UI"/>
        </w:rPr>
      </w:pPr>
    </w:p>
    <w:p w14:paraId="65042FC2" w14:textId="77777777" w:rsidR="00177587" w:rsidRPr="00A17270" w:rsidRDefault="00177587" w:rsidP="00C952FA">
      <w:pPr>
        <w:pStyle w:val="NormalWeb"/>
        <w:spacing w:before="0" w:beforeAutospacing="0" w:after="0" w:afterAutospacing="0"/>
        <w:jc w:val="both"/>
        <w:rPr>
          <w:rFonts w:ascii="Calibri" w:hAnsi="Calibri" w:cs="Segoe UI"/>
        </w:rPr>
      </w:pPr>
      <w:r w:rsidRPr="00A17270">
        <w:rPr>
          <w:rFonts w:ascii="Calibri" w:hAnsi="Calibri" w:cs="Segoe UI"/>
          <w:b/>
        </w:rPr>
        <w:t>Artigo 27. Notícias da Igreja de Maceió:</w:t>
      </w:r>
      <w:r w:rsidRPr="00A17270">
        <w:rPr>
          <w:rFonts w:ascii="Calibri" w:hAnsi="Calibri" w:cs="Segoe UI"/>
        </w:rPr>
        <w:t xml:space="preserve"> A igreja de</w:t>
      </w:r>
      <w:r w:rsidR="00097F29" w:rsidRPr="00A17270">
        <w:rPr>
          <w:rFonts w:ascii="Calibri" w:hAnsi="Calibri" w:cs="Segoe UI"/>
        </w:rPr>
        <w:t xml:space="preserve"> Maceió foi instituída no dia 30</w:t>
      </w:r>
      <w:r w:rsidRPr="00A17270">
        <w:rPr>
          <w:rFonts w:ascii="Calibri" w:hAnsi="Calibri" w:cs="Segoe UI"/>
        </w:rPr>
        <w:t xml:space="preserve"> de dezembro de 2012. Ela chamou o Pr. Flávio </w:t>
      </w:r>
      <w:r w:rsidR="002C76A8" w:rsidRPr="00A17270">
        <w:rPr>
          <w:rFonts w:ascii="Calibri" w:hAnsi="Calibri" w:cs="Segoe UI"/>
        </w:rPr>
        <w:t xml:space="preserve">José da Silva </w:t>
      </w:r>
      <w:r w:rsidRPr="00A17270">
        <w:rPr>
          <w:rFonts w:ascii="Calibri" w:hAnsi="Calibri" w:cs="Segoe UI"/>
        </w:rPr>
        <w:t xml:space="preserve">para ser o seu ministro da Palavra e ele aceitou. Com o chamado aprovado por este concílio, a igreja pretende cuidar da transferência do Pr. Flávio no início do mês de julho deste ano. A igreja ainda tem contado com a ajuda do Pr. Abram de Graaf como conselheiro da mesma. Ele tem auxiliado nos trabalhos de catequese e está pregando em três cultos dominicais. Os demais cultos ficam sob a responsabilidade do conselho. Além disso, o presbítero Fernando está sendo treinado para também atuar como leitor de sermões junto com os demais presbíteros. O conselho disponibilizou uma lista de membros que serão </w:t>
      </w:r>
      <w:r w:rsidRPr="00A17270">
        <w:rPr>
          <w:rFonts w:ascii="Calibri" w:hAnsi="Calibri" w:cs="Segoe UI"/>
        </w:rPr>
        <w:lastRenderedPageBreak/>
        <w:t xml:space="preserve">visitados a fim de que todos fiquem cientes do trabalho dos oficiais. O conselho tem se reunido duas vezes por mês, sendo uma delas com o diácono. A diaconia contém uma lista de prioridades e tem trabalhado com a distribuição de sopa uma vez por mês numa comunidade próxima. Além disso, a igreja tem distribuído cestas básicas e convidado as pessoas que as receberam para virem aos cultos. Também existe um projeto de evangelização de crianças que </w:t>
      </w:r>
      <w:r w:rsidR="00D80926" w:rsidRPr="00A17270">
        <w:rPr>
          <w:rFonts w:ascii="Calibri" w:hAnsi="Calibri" w:cs="Segoe UI"/>
        </w:rPr>
        <w:t xml:space="preserve">é </w:t>
      </w:r>
      <w:r w:rsidRPr="00A17270">
        <w:rPr>
          <w:rFonts w:ascii="Calibri" w:hAnsi="Calibri" w:cs="Segoe UI"/>
        </w:rPr>
        <w:t>dirigido pelas senhoras da igreja. Estas também têm trabalhado na visitação de idosos. A escola João Calvino ainda continua sob a supervisão da igreja. No entanto, a igreja nomeou uma comissão para cuidar da escola e elaborar um estatuto para uma nova associação que irá administrar a mesma. A igreja conta com 59 membros (36 comungantes e 23 batizados) e 06 congregados. A igreja está feliz com o nascimento da pequena Arielle Beatrix Gomes de Graaf, filha do Pr. Abram de Graaf.</w:t>
      </w:r>
    </w:p>
    <w:p w14:paraId="6CA9180A" w14:textId="77777777" w:rsidR="00177587" w:rsidRPr="00A17270" w:rsidRDefault="00177587" w:rsidP="00C952FA">
      <w:pPr>
        <w:pStyle w:val="NormalWeb"/>
        <w:spacing w:before="0" w:beforeAutospacing="0" w:after="0" w:afterAutospacing="0"/>
        <w:jc w:val="both"/>
        <w:rPr>
          <w:rFonts w:ascii="Calibri" w:hAnsi="Calibri" w:cs="Segoe UI"/>
        </w:rPr>
      </w:pPr>
    </w:p>
    <w:p w14:paraId="2E0C2D6C" w14:textId="77777777" w:rsidR="00177587" w:rsidRPr="00A17270" w:rsidRDefault="00177587" w:rsidP="00C952FA">
      <w:pPr>
        <w:pStyle w:val="NormalWeb"/>
        <w:spacing w:before="0" w:beforeAutospacing="0" w:after="0" w:afterAutospacing="0"/>
        <w:jc w:val="both"/>
        <w:rPr>
          <w:rFonts w:ascii="Calibri" w:hAnsi="Calibri" w:cs="Segoe UI"/>
          <w:b/>
        </w:rPr>
      </w:pPr>
      <w:r w:rsidRPr="00A17270">
        <w:rPr>
          <w:rFonts w:ascii="Calibri" w:hAnsi="Calibri" w:cs="Segoe UI"/>
          <w:b/>
        </w:rPr>
        <w:t xml:space="preserve">Artigo 28. Censura fraternal: </w:t>
      </w:r>
      <w:r w:rsidRPr="00A17270">
        <w:rPr>
          <w:rFonts w:ascii="Calibri" w:hAnsi="Calibri" w:cs="Segoe UI"/>
        </w:rPr>
        <w:t>Não foi feito uso da palavra.</w:t>
      </w:r>
    </w:p>
    <w:p w14:paraId="24375064" w14:textId="77777777" w:rsidR="00177587" w:rsidRPr="00A17270" w:rsidRDefault="00177587" w:rsidP="00C952FA">
      <w:pPr>
        <w:pStyle w:val="NormalWeb"/>
        <w:spacing w:before="0" w:beforeAutospacing="0" w:after="0" w:afterAutospacing="0"/>
        <w:jc w:val="both"/>
        <w:rPr>
          <w:rFonts w:ascii="Calibri" w:hAnsi="Calibri" w:cs="Segoe UI"/>
          <w:b/>
        </w:rPr>
      </w:pPr>
    </w:p>
    <w:p w14:paraId="7913E318" w14:textId="77777777" w:rsidR="00177587" w:rsidRPr="00A17270" w:rsidRDefault="00177587" w:rsidP="00C952FA">
      <w:pPr>
        <w:pStyle w:val="NormalWeb"/>
        <w:spacing w:before="0" w:beforeAutospacing="0" w:after="0" w:afterAutospacing="0"/>
        <w:jc w:val="both"/>
        <w:rPr>
          <w:rFonts w:ascii="Calibri" w:hAnsi="Calibri" w:cs="Segoe UI"/>
        </w:rPr>
      </w:pPr>
      <w:r w:rsidRPr="00A17270">
        <w:rPr>
          <w:rFonts w:ascii="Calibri" w:hAnsi="Calibri" w:cs="Segoe UI"/>
          <w:b/>
        </w:rPr>
        <w:t xml:space="preserve">Artigo 29. Encerramento da sessão: </w:t>
      </w:r>
      <w:r w:rsidRPr="00A17270">
        <w:rPr>
          <w:rFonts w:ascii="Calibri" w:hAnsi="Calibri" w:cs="Segoe UI"/>
        </w:rPr>
        <w:t>A reunião foi encerrada com uma oração pelo Pb. Ademir.</w:t>
      </w:r>
    </w:p>
    <w:p w14:paraId="0AFBF699" w14:textId="77777777" w:rsidR="00177587" w:rsidRPr="00A17270" w:rsidRDefault="00177587" w:rsidP="00C952FA">
      <w:pPr>
        <w:pStyle w:val="NormalWeb"/>
        <w:spacing w:before="0" w:beforeAutospacing="0" w:after="0" w:afterAutospacing="0"/>
        <w:jc w:val="both"/>
        <w:rPr>
          <w:rFonts w:ascii="Calibri" w:hAnsi="Calibri" w:cs="Segoe UI"/>
        </w:rPr>
      </w:pPr>
    </w:p>
    <w:p w14:paraId="7F300E31" w14:textId="77777777" w:rsidR="00177587" w:rsidRPr="00A17270" w:rsidRDefault="00177587" w:rsidP="00C952FA">
      <w:pPr>
        <w:pStyle w:val="NormalWeb"/>
        <w:tabs>
          <w:tab w:val="left" w:pos="7938"/>
        </w:tabs>
        <w:spacing w:before="0" w:beforeAutospacing="0" w:after="0" w:afterAutospacing="0"/>
        <w:jc w:val="center"/>
        <w:rPr>
          <w:rFonts w:ascii="Calibri" w:hAnsi="Calibri" w:cs="Segoe UI"/>
          <w:b/>
        </w:rPr>
      </w:pPr>
      <w:r w:rsidRPr="00A17270">
        <w:rPr>
          <w:rFonts w:ascii="Calibri" w:hAnsi="Calibri" w:cs="Segoe UI"/>
          <w:b/>
        </w:rPr>
        <w:t>Sessão da tarde, 07 de maio de 2013.</w:t>
      </w:r>
    </w:p>
    <w:p w14:paraId="719D59FF" w14:textId="77777777" w:rsidR="00177587" w:rsidRPr="00A17270" w:rsidRDefault="00177587" w:rsidP="00C952FA">
      <w:pPr>
        <w:pStyle w:val="NormalWeb"/>
        <w:spacing w:before="0" w:beforeAutospacing="0" w:after="0" w:afterAutospacing="0"/>
        <w:jc w:val="center"/>
        <w:rPr>
          <w:rFonts w:ascii="Calibri" w:hAnsi="Calibri" w:cs="Segoe UI"/>
        </w:rPr>
      </w:pPr>
    </w:p>
    <w:p w14:paraId="3C927091" w14:textId="77777777" w:rsidR="00177587" w:rsidRPr="00A17270" w:rsidRDefault="00177587" w:rsidP="00C952FA">
      <w:pPr>
        <w:pStyle w:val="NormalWeb"/>
        <w:spacing w:before="0" w:beforeAutospacing="0" w:after="0" w:afterAutospacing="0"/>
        <w:jc w:val="both"/>
        <w:rPr>
          <w:rFonts w:ascii="Calibri" w:hAnsi="Calibri" w:cs="Segoe UI"/>
        </w:rPr>
      </w:pPr>
      <w:r w:rsidRPr="00A17270">
        <w:rPr>
          <w:rFonts w:ascii="Calibri" w:hAnsi="Calibri" w:cs="Segoe UI"/>
          <w:b/>
        </w:rPr>
        <w:t xml:space="preserve">Artigo 30. Abertura da sessão da tarde: </w:t>
      </w:r>
      <w:r w:rsidRPr="00A17270">
        <w:rPr>
          <w:rFonts w:ascii="Calibri" w:hAnsi="Calibri" w:cs="Segoe UI"/>
        </w:rPr>
        <w:t xml:space="preserve">O Moderador solicita que o Pr. Thyago Lins faça a leitura bíblica de abertura desta sessão. Logo em seguida, Pr. Thyago lê e comenta o texto de 1 Tessalonicenses 1:1-10. Todos cantam o hino 177 do hinário de Unaí e o Pr. </w:t>
      </w:r>
      <w:r w:rsidR="00C52D3F" w:rsidRPr="00A17270">
        <w:rPr>
          <w:rFonts w:ascii="Calibri" w:hAnsi="Calibri" w:cs="Segoe UI"/>
        </w:rPr>
        <w:t xml:space="preserve">Thyago dirige </w:t>
      </w:r>
      <w:r w:rsidRPr="00A17270">
        <w:rPr>
          <w:rFonts w:ascii="Calibri" w:hAnsi="Calibri" w:cs="Segoe UI"/>
        </w:rPr>
        <w:t>uma oração.</w:t>
      </w:r>
    </w:p>
    <w:p w14:paraId="58F537ED" w14:textId="77777777" w:rsidR="00177587" w:rsidRPr="00A17270" w:rsidRDefault="00177587" w:rsidP="00C952FA">
      <w:pPr>
        <w:pStyle w:val="NormalWeb"/>
        <w:spacing w:before="0" w:beforeAutospacing="0" w:after="0" w:afterAutospacing="0"/>
        <w:jc w:val="both"/>
        <w:rPr>
          <w:rFonts w:ascii="Calibri" w:hAnsi="Calibri" w:cs="Segoe UI"/>
        </w:rPr>
      </w:pPr>
    </w:p>
    <w:p w14:paraId="526F635A" w14:textId="77777777" w:rsidR="00177587" w:rsidRPr="00A17270" w:rsidRDefault="00177587" w:rsidP="00C952FA">
      <w:pPr>
        <w:pStyle w:val="NormalWeb"/>
        <w:spacing w:before="0" w:beforeAutospacing="0" w:after="0" w:afterAutospacing="0"/>
        <w:jc w:val="both"/>
        <w:rPr>
          <w:rFonts w:ascii="Calibri" w:hAnsi="Calibri" w:cs="Segoe UI"/>
        </w:rPr>
      </w:pPr>
      <w:r w:rsidRPr="00A17270">
        <w:rPr>
          <w:rFonts w:ascii="Calibri" w:hAnsi="Calibri" w:cs="Segoe UI"/>
          <w:b/>
        </w:rPr>
        <w:t>Artigo 31. Proposta de a</w:t>
      </w:r>
      <w:r w:rsidRPr="00A17270">
        <w:rPr>
          <w:rFonts w:ascii="Calibri" w:hAnsi="Calibri" w:cs="Arial"/>
          <w:b/>
          <w:bCs/>
          <w:color w:val="000000"/>
        </w:rPr>
        <w:t>bertura de nova conta bancária e divisão do saldo existente na Conta da Confederação e na Conta Ministério da Palavra</w:t>
      </w:r>
      <w:r w:rsidRPr="00A17270">
        <w:rPr>
          <w:rFonts w:ascii="Calibri" w:hAnsi="Calibri" w:cs="Segoe UI"/>
          <w:b/>
        </w:rPr>
        <w:t xml:space="preserve">: </w:t>
      </w:r>
      <w:r w:rsidR="001A6309" w:rsidRPr="00A17270">
        <w:rPr>
          <w:rFonts w:ascii="Calibri" w:hAnsi="Calibri" w:cs="Segoe UI"/>
        </w:rPr>
        <w:t>O concílio avalia</w:t>
      </w:r>
      <w:r w:rsidRPr="00A17270">
        <w:rPr>
          <w:rFonts w:ascii="Calibri" w:hAnsi="Calibri" w:cs="Segoe UI"/>
        </w:rPr>
        <w:t xml:space="preserve"> a admissibilidade da propost</w:t>
      </w:r>
      <w:r w:rsidR="001A6309" w:rsidRPr="00A17270">
        <w:rPr>
          <w:rFonts w:ascii="Calibri" w:hAnsi="Calibri" w:cs="Segoe UI"/>
        </w:rPr>
        <w:t>a e a considera</w:t>
      </w:r>
      <w:r w:rsidRPr="00A17270">
        <w:rPr>
          <w:rFonts w:ascii="Calibri" w:hAnsi="Calibri" w:cs="Segoe UI"/>
        </w:rPr>
        <w:t xml:space="preserve"> admissível.</w:t>
      </w:r>
    </w:p>
    <w:p w14:paraId="16434EE3" w14:textId="77777777" w:rsidR="00177587" w:rsidRPr="00A17270" w:rsidRDefault="00177587" w:rsidP="00C952FA">
      <w:pPr>
        <w:pStyle w:val="NormalWeb"/>
        <w:spacing w:before="0" w:beforeAutospacing="0" w:after="0" w:afterAutospacing="0"/>
        <w:jc w:val="both"/>
        <w:rPr>
          <w:rFonts w:ascii="Calibri" w:hAnsi="Calibri" w:cs="Segoe UI"/>
        </w:rPr>
      </w:pPr>
    </w:p>
    <w:p w14:paraId="2F36101D" w14:textId="77777777" w:rsidR="00177587" w:rsidRPr="00A17270" w:rsidRDefault="00177587" w:rsidP="00C952FA">
      <w:pPr>
        <w:pStyle w:val="NormalWeb"/>
        <w:spacing w:before="0" w:beforeAutospacing="0" w:after="0" w:afterAutospacing="0"/>
        <w:jc w:val="both"/>
        <w:rPr>
          <w:rFonts w:ascii="Calibri" w:hAnsi="Calibri" w:cs="Segoe UI"/>
          <w:b/>
        </w:rPr>
      </w:pPr>
      <w:r w:rsidRPr="00A17270">
        <w:rPr>
          <w:rFonts w:ascii="Calibri" w:hAnsi="Calibri" w:cs="Segoe UI"/>
          <w:b/>
        </w:rPr>
        <w:t>1. Observações:</w:t>
      </w:r>
    </w:p>
    <w:p w14:paraId="48150479" w14:textId="77777777" w:rsidR="00177587" w:rsidRPr="00A17270" w:rsidRDefault="00177587" w:rsidP="00C952FA">
      <w:pPr>
        <w:pStyle w:val="NormalWeb"/>
        <w:spacing w:before="0" w:beforeAutospacing="0" w:after="0" w:afterAutospacing="0"/>
        <w:jc w:val="both"/>
        <w:rPr>
          <w:rFonts w:ascii="Calibri" w:hAnsi="Calibri" w:cs="Segoe UI"/>
        </w:rPr>
      </w:pPr>
    </w:p>
    <w:p w14:paraId="69596AEC" w14:textId="77777777" w:rsidR="00177587" w:rsidRPr="00A17270" w:rsidRDefault="00177587" w:rsidP="00C952FA">
      <w:pPr>
        <w:pStyle w:val="NormalWeb"/>
        <w:numPr>
          <w:ilvl w:val="0"/>
          <w:numId w:val="18"/>
        </w:numPr>
        <w:spacing w:before="0" w:beforeAutospacing="0" w:after="0" w:afterAutospacing="0"/>
        <w:jc w:val="both"/>
        <w:rPr>
          <w:rFonts w:ascii="Calibri" w:hAnsi="Calibri"/>
        </w:rPr>
      </w:pPr>
      <w:r w:rsidRPr="00A17270">
        <w:rPr>
          <w:rFonts w:ascii="Calibri" w:hAnsi="Calibri" w:cs="Segoe UI"/>
        </w:rPr>
        <w:t>O concílio agradece a proposta da igreja de Esperança;</w:t>
      </w:r>
    </w:p>
    <w:p w14:paraId="2667DF30" w14:textId="77777777" w:rsidR="00177587" w:rsidRPr="00A17270" w:rsidRDefault="009707A5" w:rsidP="00C952FA">
      <w:pPr>
        <w:pStyle w:val="NormalWeb"/>
        <w:numPr>
          <w:ilvl w:val="0"/>
          <w:numId w:val="18"/>
        </w:numPr>
        <w:spacing w:before="0" w:beforeAutospacing="0" w:after="0" w:afterAutospacing="0"/>
        <w:jc w:val="both"/>
        <w:rPr>
          <w:rFonts w:ascii="Calibri" w:hAnsi="Calibri"/>
        </w:rPr>
      </w:pPr>
      <w:r w:rsidRPr="00A17270">
        <w:rPr>
          <w:rFonts w:ascii="Calibri" w:hAnsi="Calibri" w:cs="Segoe UI"/>
        </w:rPr>
        <w:t xml:space="preserve">A proposta </w:t>
      </w:r>
      <w:r w:rsidR="00177587" w:rsidRPr="00A17270">
        <w:rPr>
          <w:rFonts w:ascii="Calibri" w:hAnsi="Calibri" w:cs="Segoe UI"/>
        </w:rPr>
        <w:t>ajudar</w:t>
      </w:r>
      <w:r w:rsidRPr="00A17270">
        <w:rPr>
          <w:rFonts w:ascii="Calibri" w:hAnsi="Calibri" w:cs="Segoe UI"/>
        </w:rPr>
        <w:t>á</w:t>
      </w:r>
      <w:r w:rsidR="00177587" w:rsidRPr="00A17270">
        <w:rPr>
          <w:rFonts w:ascii="Calibri" w:hAnsi="Calibri" w:cs="Segoe UI"/>
        </w:rPr>
        <w:t xml:space="preserve"> nas futuras prestações de contas nos futuros concílios;</w:t>
      </w:r>
    </w:p>
    <w:p w14:paraId="79EA0D26" w14:textId="77777777" w:rsidR="00177587" w:rsidRPr="00A17270" w:rsidRDefault="00B02D47" w:rsidP="00C952FA">
      <w:pPr>
        <w:pStyle w:val="NormalWeb"/>
        <w:numPr>
          <w:ilvl w:val="0"/>
          <w:numId w:val="18"/>
        </w:numPr>
        <w:spacing w:before="0" w:beforeAutospacing="0" w:after="0" w:afterAutospacing="0"/>
        <w:jc w:val="both"/>
        <w:rPr>
          <w:rFonts w:ascii="Calibri" w:hAnsi="Calibri"/>
        </w:rPr>
      </w:pPr>
      <w:r w:rsidRPr="00A17270">
        <w:rPr>
          <w:rFonts w:ascii="Calibri" w:hAnsi="Calibri" w:cs="Segoe UI"/>
        </w:rPr>
        <w:t xml:space="preserve">Também foi observado que </w:t>
      </w:r>
      <w:r w:rsidR="00177587" w:rsidRPr="00A17270">
        <w:rPr>
          <w:rFonts w:ascii="Calibri" w:hAnsi="Calibri" w:cs="Segoe UI"/>
        </w:rPr>
        <w:t>a proposta não contemplou a recomendação do concílio em indicar o nome de outra igreja</w:t>
      </w:r>
      <w:r w:rsidRPr="00A17270">
        <w:rPr>
          <w:rFonts w:ascii="Calibri" w:hAnsi="Calibri" w:cs="Segoe UI"/>
        </w:rPr>
        <w:t xml:space="preserve"> al</w:t>
      </w:r>
      <w:r w:rsidR="00711FDB" w:rsidRPr="00A17270">
        <w:rPr>
          <w:rFonts w:ascii="Calibri" w:hAnsi="Calibri" w:cs="Segoe UI"/>
        </w:rPr>
        <w:t>ém de Maragogi</w:t>
      </w:r>
      <w:r w:rsidR="00177587" w:rsidRPr="00A17270">
        <w:rPr>
          <w:rFonts w:ascii="Calibri" w:hAnsi="Calibri" w:cs="Segoe UI"/>
        </w:rPr>
        <w:t>.</w:t>
      </w:r>
    </w:p>
    <w:p w14:paraId="23076D68" w14:textId="77777777" w:rsidR="00177587" w:rsidRPr="00A17270" w:rsidRDefault="00177587" w:rsidP="00C952FA">
      <w:pPr>
        <w:pStyle w:val="NormalWeb"/>
        <w:numPr>
          <w:ilvl w:val="0"/>
          <w:numId w:val="18"/>
        </w:numPr>
        <w:spacing w:before="0" w:beforeAutospacing="0" w:after="0" w:afterAutospacing="0"/>
        <w:jc w:val="both"/>
        <w:rPr>
          <w:rFonts w:ascii="Calibri" w:hAnsi="Calibri"/>
        </w:rPr>
      </w:pPr>
      <w:r w:rsidRPr="00A17270">
        <w:rPr>
          <w:rFonts w:ascii="Calibri" w:hAnsi="Calibri" w:cs="Segoe UI"/>
        </w:rPr>
        <w:t>O concílio considerou as dificuldad</w:t>
      </w:r>
      <w:r w:rsidR="001E5BFA" w:rsidRPr="00A17270">
        <w:rPr>
          <w:rFonts w:ascii="Calibri" w:hAnsi="Calibri" w:cs="Segoe UI"/>
        </w:rPr>
        <w:t xml:space="preserve">es da Igreja de Maragogi em </w:t>
      </w:r>
      <w:r w:rsidRPr="00A17270">
        <w:rPr>
          <w:rFonts w:ascii="Calibri" w:hAnsi="Calibri" w:cs="Segoe UI"/>
        </w:rPr>
        <w:t>administrar duas contas.</w:t>
      </w:r>
    </w:p>
    <w:p w14:paraId="6EFCF955" w14:textId="77777777" w:rsidR="00177587" w:rsidRPr="00A17270" w:rsidRDefault="00177587" w:rsidP="00C952FA">
      <w:pPr>
        <w:pStyle w:val="NormalWeb"/>
        <w:spacing w:before="0" w:beforeAutospacing="0" w:after="0" w:afterAutospacing="0"/>
        <w:jc w:val="both"/>
        <w:rPr>
          <w:rFonts w:ascii="Calibri" w:hAnsi="Calibri"/>
        </w:rPr>
      </w:pPr>
    </w:p>
    <w:p w14:paraId="79F627D0" w14:textId="77777777" w:rsidR="00177587" w:rsidRPr="00A17270" w:rsidRDefault="00177587" w:rsidP="00C952FA">
      <w:pPr>
        <w:pStyle w:val="NormalWeb"/>
        <w:spacing w:before="0" w:beforeAutospacing="0" w:after="0" w:afterAutospacing="0"/>
        <w:jc w:val="both"/>
        <w:rPr>
          <w:rFonts w:ascii="Calibri" w:hAnsi="Calibri"/>
          <w:b/>
        </w:rPr>
      </w:pPr>
      <w:r w:rsidRPr="00A17270">
        <w:rPr>
          <w:rFonts w:ascii="Calibri" w:hAnsi="Calibri"/>
          <w:b/>
        </w:rPr>
        <w:t xml:space="preserve">2. Consideração: </w:t>
      </w:r>
      <w:r w:rsidRPr="00A17270">
        <w:rPr>
          <w:rFonts w:ascii="Calibri" w:hAnsi="Calibri"/>
        </w:rPr>
        <w:t>Considerando as observações acima, o concílio decide o seguinte:</w:t>
      </w:r>
    </w:p>
    <w:p w14:paraId="7362532A" w14:textId="77777777" w:rsidR="00177587" w:rsidRPr="00A17270" w:rsidRDefault="00177587" w:rsidP="00C952FA">
      <w:pPr>
        <w:pStyle w:val="NormalWeb"/>
        <w:spacing w:before="0" w:beforeAutospacing="0" w:after="0" w:afterAutospacing="0"/>
        <w:jc w:val="both"/>
        <w:rPr>
          <w:rFonts w:ascii="Calibri" w:hAnsi="Calibri"/>
          <w:b/>
        </w:rPr>
      </w:pPr>
    </w:p>
    <w:p w14:paraId="1E1D7529" w14:textId="77777777" w:rsidR="00177587" w:rsidRPr="00A17270" w:rsidRDefault="00177587" w:rsidP="00C952FA">
      <w:pPr>
        <w:pStyle w:val="NormalWeb"/>
        <w:spacing w:before="0" w:beforeAutospacing="0" w:after="0" w:afterAutospacing="0"/>
        <w:jc w:val="both"/>
        <w:rPr>
          <w:rFonts w:ascii="Calibri" w:hAnsi="Calibri"/>
          <w:b/>
        </w:rPr>
      </w:pPr>
      <w:r w:rsidRPr="00A17270">
        <w:rPr>
          <w:rFonts w:ascii="Calibri" w:hAnsi="Calibri"/>
          <w:b/>
        </w:rPr>
        <w:t>3. Decisão:</w:t>
      </w:r>
    </w:p>
    <w:p w14:paraId="6B2465F5" w14:textId="77777777" w:rsidR="00177587" w:rsidRPr="00A17270" w:rsidRDefault="00177587" w:rsidP="00C952FA">
      <w:pPr>
        <w:pStyle w:val="NormalWeb"/>
        <w:spacing w:before="0" w:beforeAutospacing="0" w:after="0" w:afterAutospacing="0"/>
        <w:jc w:val="both"/>
        <w:rPr>
          <w:rFonts w:ascii="Calibri" w:hAnsi="Calibri"/>
          <w:b/>
          <w:color w:val="002060"/>
        </w:rPr>
      </w:pPr>
    </w:p>
    <w:p w14:paraId="6E684D74" w14:textId="77777777" w:rsidR="00177587" w:rsidRPr="00A17270" w:rsidRDefault="00177587" w:rsidP="00C952FA">
      <w:pPr>
        <w:pStyle w:val="NormalWeb"/>
        <w:numPr>
          <w:ilvl w:val="0"/>
          <w:numId w:val="19"/>
        </w:numPr>
        <w:spacing w:before="0" w:beforeAutospacing="0" w:after="0" w:afterAutospacing="0"/>
        <w:jc w:val="both"/>
        <w:rPr>
          <w:rFonts w:ascii="Calibri" w:hAnsi="Calibri"/>
        </w:rPr>
      </w:pPr>
      <w:r w:rsidRPr="00A17270">
        <w:rPr>
          <w:rFonts w:ascii="Calibri" w:hAnsi="Calibri"/>
        </w:rPr>
        <w:t>Que a Igreja de Maragogi continue com a supervisão da Conta Ministério da Palavra;</w:t>
      </w:r>
    </w:p>
    <w:p w14:paraId="3270593F" w14:textId="77777777" w:rsidR="00177587" w:rsidRPr="00A17270" w:rsidRDefault="00177587" w:rsidP="00C952FA">
      <w:pPr>
        <w:pStyle w:val="NormalWeb"/>
        <w:numPr>
          <w:ilvl w:val="0"/>
          <w:numId w:val="19"/>
        </w:numPr>
        <w:spacing w:before="0" w:beforeAutospacing="0" w:after="0" w:afterAutospacing="0"/>
        <w:jc w:val="both"/>
        <w:rPr>
          <w:rFonts w:ascii="Calibri" w:hAnsi="Calibri"/>
        </w:rPr>
      </w:pPr>
      <w:r w:rsidRPr="00A17270">
        <w:rPr>
          <w:rFonts w:ascii="Calibri" w:hAnsi="Calibri"/>
        </w:rPr>
        <w:t>Que a Igreja de Unaí abra uma conta bancária e fique responsável pela Conta da Confederação;</w:t>
      </w:r>
    </w:p>
    <w:p w14:paraId="1B1C9457" w14:textId="77777777" w:rsidR="00177587" w:rsidRPr="00A17270" w:rsidRDefault="00177587" w:rsidP="00C952FA">
      <w:pPr>
        <w:pStyle w:val="PargrafodaLista"/>
        <w:numPr>
          <w:ilvl w:val="0"/>
          <w:numId w:val="19"/>
        </w:numPr>
        <w:spacing w:after="0" w:line="240" w:lineRule="auto"/>
        <w:jc w:val="both"/>
        <w:rPr>
          <w:sz w:val="24"/>
          <w:szCs w:val="24"/>
        </w:rPr>
      </w:pPr>
      <w:r w:rsidRPr="00A17270">
        <w:rPr>
          <w:sz w:val="24"/>
          <w:szCs w:val="24"/>
        </w:rPr>
        <w:lastRenderedPageBreak/>
        <w:t>Que no momento da abertura da nova conta bancária o saldo existente seja dividido da seguinte forma: 30% para a Conta da Confederação e 70% para a Conta Ministério da Palavra;</w:t>
      </w:r>
    </w:p>
    <w:p w14:paraId="327387E7" w14:textId="77777777" w:rsidR="00177587" w:rsidRPr="00A17270" w:rsidRDefault="00177587" w:rsidP="00C952FA">
      <w:pPr>
        <w:pStyle w:val="PargrafodaLista"/>
        <w:numPr>
          <w:ilvl w:val="0"/>
          <w:numId w:val="19"/>
        </w:numPr>
        <w:spacing w:after="0" w:line="240" w:lineRule="auto"/>
        <w:jc w:val="both"/>
        <w:rPr>
          <w:sz w:val="24"/>
          <w:szCs w:val="24"/>
        </w:rPr>
      </w:pPr>
      <w:r w:rsidRPr="00A17270">
        <w:rPr>
          <w:sz w:val="24"/>
          <w:szCs w:val="24"/>
        </w:rPr>
        <w:t>Que as igrejas sejam informadas sobre o novo número da conta bancária e o seu respectivo destino (Conta da Confederação – Igreja de Unaí).</w:t>
      </w:r>
    </w:p>
    <w:p w14:paraId="15316889" w14:textId="77777777" w:rsidR="00177587" w:rsidRPr="00A17270" w:rsidRDefault="00177587" w:rsidP="00C952FA">
      <w:pPr>
        <w:spacing w:after="0" w:line="240" w:lineRule="auto"/>
        <w:jc w:val="both"/>
        <w:rPr>
          <w:sz w:val="24"/>
          <w:szCs w:val="24"/>
        </w:rPr>
      </w:pPr>
    </w:p>
    <w:p w14:paraId="23840B6A" w14:textId="77777777" w:rsidR="00177587" w:rsidRPr="00A17270" w:rsidRDefault="00177587" w:rsidP="00C952FA">
      <w:pPr>
        <w:spacing w:after="0" w:line="240" w:lineRule="auto"/>
        <w:jc w:val="both"/>
        <w:rPr>
          <w:b/>
          <w:sz w:val="24"/>
          <w:szCs w:val="24"/>
        </w:rPr>
      </w:pPr>
      <w:r w:rsidRPr="00A17270">
        <w:rPr>
          <w:b/>
          <w:sz w:val="24"/>
          <w:szCs w:val="24"/>
        </w:rPr>
        <w:t xml:space="preserve">Artigo 32. Pedido de conselho da Igreja de Esperança. </w:t>
      </w:r>
      <w:r w:rsidRPr="00A17270">
        <w:rPr>
          <w:sz w:val="24"/>
          <w:szCs w:val="24"/>
        </w:rPr>
        <w:t>A igreja de Esperança apresentou um caso de disciplina no qual um membro pecou contra os seguintes mandamentos: 4º, 6º, 7º, 8º e 9º. O concílio deu conselhos para a igreja e consentiu com a continuidade do processo disciplina por meio de segundo anúncio.</w:t>
      </w:r>
    </w:p>
    <w:p w14:paraId="1BB6AB77" w14:textId="77777777" w:rsidR="00177587" w:rsidRPr="00A17270" w:rsidRDefault="00177587" w:rsidP="00C952FA">
      <w:pPr>
        <w:spacing w:after="0" w:line="240" w:lineRule="auto"/>
        <w:jc w:val="both"/>
        <w:rPr>
          <w:b/>
          <w:sz w:val="24"/>
          <w:szCs w:val="24"/>
        </w:rPr>
      </w:pPr>
    </w:p>
    <w:p w14:paraId="49DCB26C" w14:textId="77777777" w:rsidR="00177587" w:rsidRPr="00A17270" w:rsidRDefault="00177587" w:rsidP="00C952FA">
      <w:pPr>
        <w:spacing w:after="0" w:line="240" w:lineRule="auto"/>
        <w:jc w:val="both"/>
        <w:rPr>
          <w:sz w:val="24"/>
          <w:szCs w:val="24"/>
        </w:rPr>
      </w:pPr>
      <w:r w:rsidRPr="00A17270">
        <w:rPr>
          <w:b/>
          <w:sz w:val="24"/>
          <w:szCs w:val="24"/>
        </w:rPr>
        <w:t xml:space="preserve">Artigo 33. Proposta referente ao documento com diretrizes para conversa fraternal com os seminaristas: </w:t>
      </w:r>
      <w:r w:rsidRPr="00A17270">
        <w:rPr>
          <w:sz w:val="24"/>
          <w:szCs w:val="24"/>
        </w:rPr>
        <w:t>Ficou constatada que a proposta é admissível. Após comentários, ficou decido formar uma comissão interna composta pelos seguintes irmãos: Pb. Geraldo Henrique, Pr. Thyago Lins e Pr. Julius VanSpronsen. Esta comissão terá o seguinte mandato: Transformar as perguntas da proposta da Igreja de Maragogi em diretrizes. O prazo de entrega será na sessão matinal de amanhã.</w:t>
      </w:r>
    </w:p>
    <w:p w14:paraId="32B5A9EF" w14:textId="77777777" w:rsidR="00177587" w:rsidRPr="00A17270" w:rsidRDefault="00177587" w:rsidP="00C952FA">
      <w:pPr>
        <w:spacing w:after="0" w:line="240" w:lineRule="auto"/>
        <w:jc w:val="both"/>
        <w:rPr>
          <w:sz w:val="24"/>
          <w:szCs w:val="24"/>
        </w:rPr>
      </w:pPr>
    </w:p>
    <w:p w14:paraId="7E450159" w14:textId="77777777" w:rsidR="00E134FA" w:rsidRPr="00A17270" w:rsidRDefault="006B1F12" w:rsidP="00C952FA">
      <w:pPr>
        <w:spacing w:after="0" w:line="240" w:lineRule="auto"/>
        <w:jc w:val="both"/>
        <w:rPr>
          <w:sz w:val="24"/>
          <w:szCs w:val="24"/>
        </w:rPr>
      </w:pPr>
      <w:r w:rsidRPr="00A17270">
        <w:rPr>
          <w:b/>
          <w:sz w:val="24"/>
          <w:szCs w:val="24"/>
        </w:rPr>
        <w:t>Artigo 34. Proposta de C</w:t>
      </w:r>
      <w:r w:rsidR="00E134FA" w:rsidRPr="00A17270">
        <w:rPr>
          <w:b/>
          <w:sz w:val="24"/>
          <w:szCs w:val="24"/>
        </w:rPr>
        <w:t xml:space="preserve">ontrato com </w:t>
      </w:r>
      <w:r w:rsidRPr="00A17270">
        <w:rPr>
          <w:b/>
          <w:sz w:val="24"/>
          <w:szCs w:val="24"/>
        </w:rPr>
        <w:t>os S</w:t>
      </w:r>
      <w:r w:rsidR="00E134FA" w:rsidRPr="00A17270">
        <w:rPr>
          <w:b/>
          <w:sz w:val="24"/>
          <w:szCs w:val="24"/>
        </w:rPr>
        <w:t xml:space="preserve">eminaristas: </w:t>
      </w:r>
      <w:r w:rsidR="00E134FA" w:rsidRPr="00A17270">
        <w:rPr>
          <w:sz w:val="24"/>
          <w:szCs w:val="24"/>
        </w:rPr>
        <w:t>A proposta é admissível. O concílio passa a discussão deste assunto e são feitas as seguintes observações:</w:t>
      </w:r>
    </w:p>
    <w:p w14:paraId="3851B722" w14:textId="77777777" w:rsidR="001F7F1B" w:rsidRPr="00A17270" w:rsidRDefault="001F7F1B" w:rsidP="00C952FA">
      <w:pPr>
        <w:spacing w:after="0" w:line="240" w:lineRule="auto"/>
        <w:jc w:val="both"/>
        <w:rPr>
          <w:sz w:val="24"/>
          <w:szCs w:val="24"/>
        </w:rPr>
      </w:pPr>
    </w:p>
    <w:p w14:paraId="31EB5A4F" w14:textId="77777777" w:rsidR="00E134FA" w:rsidRPr="00A17270" w:rsidRDefault="001F7F1B" w:rsidP="00C952FA">
      <w:pPr>
        <w:spacing w:after="0" w:line="240" w:lineRule="auto"/>
        <w:jc w:val="both"/>
        <w:rPr>
          <w:b/>
          <w:sz w:val="24"/>
          <w:szCs w:val="24"/>
        </w:rPr>
      </w:pPr>
      <w:r w:rsidRPr="00A17270">
        <w:rPr>
          <w:b/>
          <w:sz w:val="24"/>
          <w:szCs w:val="24"/>
        </w:rPr>
        <w:t xml:space="preserve">1. </w:t>
      </w:r>
      <w:r w:rsidR="00E134FA" w:rsidRPr="00A17270">
        <w:rPr>
          <w:b/>
          <w:sz w:val="24"/>
          <w:szCs w:val="24"/>
        </w:rPr>
        <w:t>Observações:</w:t>
      </w:r>
    </w:p>
    <w:p w14:paraId="2CF46310" w14:textId="77777777" w:rsidR="001F7F1B" w:rsidRPr="00A17270" w:rsidRDefault="001F7F1B" w:rsidP="00C952FA">
      <w:pPr>
        <w:spacing w:after="0" w:line="240" w:lineRule="auto"/>
        <w:jc w:val="both"/>
        <w:rPr>
          <w:sz w:val="24"/>
          <w:szCs w:val="24"/>
        </w:rPr>
      </w:pPr>
    </w:p>
    <w:p w14:paraId="368938E6" w14:textId="77777777" w:rsidR="00E134FA" w:rsidRPr="00A17270" w:rsidRDefault="00E134FA" w:rsidP="00C952FA">
      <w:pPr>
        <w:numPr>
          <w:ilvl w:val="0"/>
          <w:numId w:val="28"/>
        </w:numPr>
        <w:spacing w:after="0" w:line="240" w:lineRule="auto"/>
        <w:jc w:val="both"/>
        <w:rPr>
          <w:sz w:val="24"/>
          <w:szCs w:val="24"/>
        </w:rPr>
      </w:pPr>
      <w:r w:rsidRPr="00A17270">
        <w:rPr>
          <w:sz w:val="24"/>
          <w:szCs w:val="24"/>
        </w:rPr>
        <w:t>O contrato apresentado pela Igreja de Maragogi reflete a situação dos antigos seminaristas e não combina com o contexto atual dos seminaristas;</w:t>
      </w:r>
    </w:p>
    <w:p w14:paraId="4958B276" w14:textId="77777777" w:rsidR="001F7F1B" w:rsidRPr="00A17270" w:rsidRDefault="00E134FA" w:rsidP="00C952FA">
      <w:pPr>
        <w:numPr>
          <w:ilvl w:val="0"/>
          <w:numId w:val="28"/>
        </w:numPr>
        <w:spacing w:after="0" w:line="240" w:lineRule="auto"/>
        <w:jc w:val="both"/>
        <w:rPr>
          <w:sz w:val="24"/>
          <w:szCs w:val="24"/>
        </w:rPr>
      </w:pPr>
      <w:r w:rsidRPr="00A17270">
        <w:rPr>
          <w:sz w:val="24"/>
          <w:szCs w:val="24"/>
        </w:rPr>
        <w:t>É sábio que a Igreja de Maragogi busque contato com o I</w:t>
      </w:r>
      <w:r w:rsidR="00DC7B22" w:rsidRPr="00A17270">
        <w:rPr>
          <w:sz w:val="24"/>
          <w:szCs w:val="24"/>
        </w:rPr>
        <w:t xml:space="preserve">nstituto </w:t>
      </w:r>
      <w:r w:rsidRPr="00A17270">
        <w:rPr>
          <w:sz w:val="24"/>
          <w:szCs w:val="24"/>
        </w:rPr>
        <w:t>J</w:t>
      </w:r>
      <w:r w:rsidR="00DC7B22" w:rsidRPr="00A17270">
        <w:rPr>
          <w:sz w:val="24"/>
          <w:szCs w:val="24"/>
        </w:rPr>
        <w:t xml:space="preserve">oão </w:t>
      </w:r>
      <w:r w:rsidRPr="00A17270">
        <w:rPr>
          <w:sz w:val="24"/>
          <w:szCs w:val="24"/>
        </w:rPr>
        <w:t>C</w:t>
      </w:r>
      <w:r w:rsidR="00DC7B22" w:rsidRPr="00A17270">
        <w:rPr>
          <w:sz w:val="24"/>
          <w:szCs w:val="24"/>
        </w:rPr>
        <w:t>alvino</w:t>
      </w:r>
      <w:r w:rsidRPr="00A17270">
        <w:rPr>
          <w:sz w:val="24"/>
          <w:szCs w:val="24"/>
        </w:rPr>
        <w:t xml:space="preserve"> para reformular o contrato;</w:t>
      </w:r>
    </w:p>
    <w:p w14:paraId="6AC329B6" w14:textId="77777777" w:rsidR="0033181A" w:rsidRPr="00A17270" w:rsidRDefault="00E134FA" w:rsidP="00C952FA">
      <w:pPr>
        <w:numPr>
          <w:ilvl w:val="0"/>
          <w:numId w:val="28"/>
        </w:numPr>
        <w:spacing w:after="0" w:line="240" w:lineRule="auto"/>
        <w:jc w:val="both"/>
        <w:rPr>
          <w:sz w:val="24"/>
          <w:szCs w:val="24"/>
        </w:rPr>
      </w:pPr>
      <w:r w:rsidRPr="00A17270">
        <w:rPr>
          <w:sz w:val="24"/>
          <w:szCs w:val="24"/>
        </w:rPr>
        <w:t>O contrato apresentado carece de uma melhor revisão para ser atualizado de modo a valorizar a responsabilida</w:t>
      </w:r>
      <w:r w:rsidR="0033181A" w:rsidRPr="00A17270">
        <w:rPr>
          <w:sz w:val="24"/>
          <w:szCs w:val="24"/>
        </w:rPr>
        <w:t xml:space="preserve">de das igrejas locais e do </w:t>
      </w:r>
      <w:r w:rsidR="00DC7B22" w:rsidRPr="00A17270">
        <w:rPr>
          <w:sz w:val="24"/>
          <w:szCs w:val="24"/>
        </w:rPr>
        <w:t>Instituto João Calvino;</w:t>
      </w:r>
    </w:p>
    <w:p w14:paraId="5C242AF2" w14:textId="77777777" w:rsidR="00E134FA" w:rsidRPr="00A17270" w:rsidRDefault="00E134FA" w:rsidP="00C952FA">
      <w:pPr>
        <w:numPr>
          <w:ilvl w:val="0"/>
          <w:numId w:val="28"/>
        </w:numPr>
        <w:spacing w:after="0" w:line="240" w:lineRule="auto"/>
        <w:jc w:val="both"/>
        <w:rPr>
          <w:sz w:val="24"/>
          <w:szCs w:val="24"/>
        </w:rPr>
      </w:pPr>
      <w:r w:rsidRPr="00A17270">
        <w:rPr>
          <w:sz w:val="24"/>
          <w:szCs w:val="24"/>
        </w:rPr>
        <w:t>A igreja de Maragogi teve dificuldades de fazer este contrato, pois não recebeu sugestões das demais igrejas.</w:t>
      </w:r>
    </w:p>
    <w:p w14:paraId="72905B1B" w14:textId="77777777" w:rsidR="00663D99" w:rsidRPr="00A17270" w:rsidRDefault="00663D99" w:rsidP="00C952FA">
      <w:pPr>
        <w:spacing w:after="0" w:line="240" w:lineRule="auto"/>
        <w:jc w:val="both"/>
        <w:rPr>
          <w:sz w:val="24"/>
          <w:szCs w:val="24"/>
        </w:rPr>
      </w:pPr>
    </w:p>
    <w:p w14:paraId="270408CE" w14:textId="77777777" w:rsidR="00E134FA" w:rsidRPr="00A17270" w:rsidRDefault="00663D99" w:rsidP="00C952FA">
      <w:pPr>
        <w:spacing w:after="0" w:line="240" w:lineRule="auto"/>
        <w:jc w:val="both"/>
        <w:rPr>
          <w:b/>
          <w:sz w:val="24"/>
          <w:szCs w:val="24"/>
        </w:rPr>
      </w:pPr>
      <w:r w:rsidRPr="00A17270">
        <w:rPr>
          <w:b/>
          <w:sz w:val="24"/>
          <w:szCs w:val="24"/>
        </w:rPr>
        <w:t xml:space="preserve">2. </w:t>
      </w:r>
      <w:r w:rsidR="00E134FA" w:rsidRPr="00A17270">
        <w:rPr>
          <w:b/>
          <w:sz w:val="24"/>
          <w:szCs w:val="24"/>
        </w:rPr>
        <w:t>Considerando:</w:t>
      </w:r>
    </w:p>
    <w:p w14:paraId="60D29330" w14:textId="77777777" w:rsidR="00DE30FA" w:rsidRPr="00A17270" w:rsidRDefault="00DE30FA" w:rsidP="00C952FA">
      <w:pPr>
        <w:spacing w:after="0" w:line="240" w:lineRule="auto"/>
        <w:jc w:val="both"/>
        <w:rPr>
          <w:b/>
          <w:sz w:val="24"/>
          <w:szCs w:val="24"/>
        </w:rPr>
      </w:pPr>
    </w:p>
    <w:p w14:paraId="096575CD" w14:textId="77777777" w:rsidR="00E134FA" w:rsidRPr="00A17270" w:rsidRDefault="00E134FA" w:rsidP="00C952FA">
      <w:pPr>
        <w:numPr>
          <w:ilvl w:val="0"/>
          <w:numId w:val="29"/>
        </w:numPr>
        <w:spacing w:after="0" w:line="240" w:lineRule="auto"/>
        <w:jc w:val="both"/>
        <w:rPr>
          <w:sz w:val="24"/>
          <w:szCs w:val="24"/>
        </w:rPr>
      </w:pPr>
      <w:r w:rsidRPr="00A17270">
        <w:rPr>
          <w:sz w:val="24"/>
          <w:szCs w:val="24"/>
        </w:rPr>
        <w:t>O contexto atual dos seminaristas</w:t>
      </w:r>
      <w:r w:rsidR="00DE30FA" w:rsidRPr="00A17270">
        <w:rPr>
          <w:sz w:val="24"/>
          <w:szCs w:val="24"/>
        </w:rPr>
        <w:t>;</w:t>
      </w:r>
    </w:p>
    <w:p w14:paraId="1464F964" w14:textId="77777777" w:rsidR="00DE30FA" w:rsidRPr="00A17270" w:rsidRDefault="00E134FA" w:rsidP="00C952FA">
      <w:pPr>
        <w:numPr>
          <w:ilvl w:val="0"/>
          <w:numId w:val="29"/>
        </w:numPr>
        <w:spacing w:after="0" w:line="240" w:lineRule="auto"/>
        <w:jc w:val="both"/>
        <w:rPr>
          <w:sz w:val="24"/>
          <w:szCs w:val="24"/>
        </w:rPr>
      </w:pPr>
      <w:r w:rsidRPr="00A17270">
        <w:rPr>
          <w:sz w:val="24"/>
          <w:szCs w:val="24"/>
        </w:rPr>
        <w:t xml:space="preserve">A responsabilidade das igrejas locais </w:t>
      </w:r>
      <w:r w:rsidR="00F37107" w:rsidRPr="00A17270">
        <w:rPr>
          <w:sz w:val="24"/>
          <w:szCs w:val="24"/>
        </w:rPr>
        <w:t xml:space="preserve">para </w:t>
      </w:r>
      <w:r w:rsidRPr="00A17270">
        <w:rPr>
          <w:sz w:val="24"/>
          <w:szCs w:val="24"/>
        </w:rPr>
        <w:t>com seus seminaristas</w:t>
      </w:r>
      <w:r w:rsidR="00DE30FA" w:rsidRPr="00A17270">
        <w:rPr>
          <w:sz w:val="24"/>
          <w:szCs w:val="24"/>
        </w:rPr>
        <w:t>;</w:t>
      </w:r>
    </w:p>
    <w:p w14:paraId="00C0227C" w14:textId="77777777" w:rsidR="00DE30FA" w:rsidRPr="00A17270" w:rsidRDefault="00E134FA" w:rsidP="00C952FA">
      <w:pPr>
        <w:numPr>
          <w:ilvl w:val="0"/>
          <w:numId w:val="29"/>
        </w:numPr>
        <w:spacing w:after="0" w:line="240" w:lineRule="auto"/>
        <w:jc w:val="both"/>
        <w:rPr>
          <w:sz w:val="24"/>
          <w:szCs w:val="24"/>
        </w:rPr>
      </w:pPr>
      <w:r w:rsidRPr="00A17270">
        <w:rPr>
          <w:sz w:val="24"/>
          <w:szCs w:val="24"/>
        </w:rPr>
        <w:t>Os relatórios da antiga Comissão de Educação Teológica</w:t>
      </w:r>
      <w:r w:rsidR="00DE30FA" w:rsidRPr="00A17270">
        <w:rPr>
          <w:sz w:val="24"/>
          <w:szCs w:val="24"/>
        </w:rPr>
        <w:t>;</w:t>
      </w:r>
    </w:p>
    <w:p w14:paraId="65F7A884" w14:textId="77777777" w:rsidR="00DE30FA" w:rsidRPr="00A17270" w:rsidRDefault="00E134FA" w:rsidP="00C952FA">
      <w:pPr>
        <w:numPr>
          <w:ilvl w:val="0"/>
          <w:numId w:val="29"/>
        </w:numPr>
        <w:spacing w:after="0" w:line="240" w:lineRule="auto"/>
        <w:jc w:val="both"/>
        <w:rPr>
          <w:sz w:val="24"/>
          <w:szCs w:val="24"/>
        </w:rPr>
      </w:pPr>
      <w:r w:rsidRPr="00A17270">
        <w:rPr>
          <w:sz w:val="24"/>
          <w:szCs w:val="24"/>
        </w:rPr>
        <w:t xml:space="preserve">A necessidade de reformulação dos contratos conforme a observação </w:t>
      </w:r>
      <w:r w:rsidR="00B47C60" w:rsidRPr="00A17270">
        <w:rPr>
          <w:sz w:val="24"/>
          <w:szCs w:val="24"/>
        </w:rPr>
        <w:t>número três</w:t>
      </w:r>
      <w:r w:rsidR="00DE30FA" w:rsidRPr="00A17270">
        <w:rPr>
          <w:sz w:val="24"/>
          <w:szCs w:val="24"/>
        </w:rPr>
        <w:t xml:space="preserve"> acima;</w:t>
      </w:r>
    </w:p>
    <w:p w14:paraId="6908B601" w14:textId="77777777" w:rsidR="00E134FA" w:rsidRPr="00A17270" w:rsidRDefault="00E134FA" w:rsidP="00C952FA">
      <w:pPr>
        <w:numPr>
          <w:ilvl w:val="0"/>
          <w:numId w:val="29"/>
        </w:numPr>
        <w:spacing w:after="0" w:line="240" w:lineRule="auto"/>
        <w:jc w:val="both"/>
        <w:rPr>
          <w:sz w:val="24"/>
          <w:szCs w:val="24"/>
        </w:rPr>
      </w:pPr>
      <w:r w:rsidRPr="00A17270">
        <w:rPr>
          <w:sz w:val="24"/>
          <w:szCs w:val="24"/>
        </w:rPr>
        <w:t xml:space="preserve">A necessidade de um contrato que valorize a responsabilidade das igrejas e do </w:t>
      </w:r>
      <w:r w:rsidR="004D6363" w:rsidRPr="00A17270">
        <w:rPr>
          <w:sz w:val="24"/>
          <w:szCs w:val="24"/>
        </w:rPr>
        <w:t>Instituto João Calvino</w:t>
      </w:r>
      <w:r w:rsidRPr="00A17270">
        <w:rPr>
          <w:sz w:val="24"/>
          <w:szCs w:val="24"/>
        </w:rPr>
        <w:t>.</w:t>
      </w:r>
    </w:p>
    <w:p w14:paraId="0E3B38CE" w14:textId="77777777" w:rsidR="00DE30FA" w:rsidRPr="00A17270" w:rsidRDefault="00DE30FA" w:rsidP="00C952FA">
      <w:pPr>
        <w:spacing w:after="0" w:line="240" w:lineRule="auto"/>
        <w:jc w:val="both"/>
        <w:rPr>
          <w:b/>
          <w:sz w:val="24"/>
          <w:szCs w:val="24"/>
        </w:rPr>
      </w:pPr>
    </w:p>
    <w:p w14:paraId="10FEF4A8" w14:textId="77777777" w:rsidR="00E134FA" w:rsidRPr="00A17270" w:rsidRDefault="00DE30FA" w:rsidP="00C952FA">
      <w:pPr>
        <w:spacing w:after="0" w:line="240" w:lineRule="auto"/>
        <w:jc w:val="both"/>
        <w:rPr>
          <w:b/>
          <w:sz w:val="24"/>
          <w:szCs w:val="24"/>
        </w:rPr>
      </w:pPr>
      <w:r w:rsidRPr="00A17270">
        <w:rPr>
          <w:b/>
          <w:sz w:val="24"/>
          <w:szCs w:val="24"/>
        </w:rPr>
        <w:t xml:space="preserve">3. </w:t>
      </w:r>
      <w:r w:rsidR="00E134FA" w:rsidRPr="00A17270">
        <w:rPr>
          <w:b/>
          <w:sz w:val="24"/>
          <w:szCs w:val="24"/>
        </w:rPr>
        <w:t>O Concílio decide:</w:t>
      </w:r>
    </w:p>
    <w:p w14:paraId="1FFC7EE4" w14:textId="77777777" w:rsidR="00F63D85" w:rsidRPr="00A17270" w:rsidRDefault="00F63D85" w:rsidP="00C952FA">
      <w:pPr>
        <w:spacing w:after="0" w:line="240" w:lineRule="auto"/>
        <w:jc w:val="both"/>
        <w:rPr>
          <w:b/>
          <w:sz w:val="24"/>
          <w:szCs w:val="24"/>
        </w:rPr>
      </w:pPr>
    </w:p>
    <w:p w14:paraId="349CAA99" w14:textId="77777777" w:rsidR="00E134FA" w:rsidRPr="00A17270" w:rsidRDefault="00E134FA" w:rsidP="00C952FA">
      <w:pPr>
        <w:pStyle w:val="PargrafodaLista"/>
        <w:numPr>
          <w:ilvl w:val="0"/>
          <w:numId w:val="27"/>
        </w:numPr>
        <w:spacing w:after="0" w:line="240" w:lineRule="auto"/>
        <w:jc w:val="both"/>
        <w:rPr>
          <w:sz w:val="24"/>
          <w:szCs w:val="24"/>
        </w:rPr>
      </w:pPr>
      <w:r w:rsidRPr="00A17270">
        <w:rPr>
          <w:sz w:val="24"/>
          <w:szCs w:val="24"/>
        </w:rPr>
        <w:t>Agradecer a Igreja de Maragogi pe</w:t>
      </w:r>
      <w:r w:rsidR="00F63D85" w:rsidRPr="00A17270">
        <w:rPr>
          <w:sz w:val="24"/>
          <w:szCs w:val="24"/>
        </w:rPr>
        <w:t>lo trabalho que foi apresentado;</w:t>
      </w:r>
    </w:p>
    <w:p w14:paraId="79498B24" w14:textId="77777777" w:rsidR="00F63D85" w:rsidRPr="00A17270" w:rsidRDefault="00E134FA" w:rsidP="00C952FA">
      <w:pPr>
        <w:pStyle w:val="PargrafodaLista"/>
        <w:numPr>
          <w:ilvl w:val="0"/>
          <w:numId w:val="27"/>
        </w:numPr>
        <w:spacing w:after="0" w:line="240" w:lineRule="auto"/>
        <w:jc w:val="both"/>
        <w:rPr>
          <w:sz w:val="24"/>
          <w:szCs w:val="24"/>
        </w:rPr>
      </w:pPr>
      <w:r w:rsidRPr="00A17270">
        <w:rPr>
          <w:sz w:val="24"/>
          <w:szCs w:val="24"/>
        </w:rPr>
        <w:lastRenderedPageBreak/>
        <w:t>Renovar o mandato da Igreja de Maragogi para que ela apresente no próximo concílio um contrato atualizado de acordo com as observações e considerações acima;</w:t>
      </w:r>
    </w:p>
    <w:p w14:paraId="156BE2EF" w14:textId="77777777" w:rsidR="00177587" w:rsidRPr="00A17270" w:rsidRDefault="00E134FA" w:rsidP="00C952FA">
      <w:pPr>
        <w:pStyle w:val="PargrafodaLista"/>
        <w:numPr>
          <w:ilvl w:val="0"/>
          <w:numId w:val="27"/>
        </w:numPr>
        <w:spacing w:after="0" w:line="240" w:lineRule="auto"/>
        <w:jc w:val="both"/>
        <w:rPr>
          <w:sz w:val="24"/>
          <w:szCs w:val="24"/>
        </w:rPr>
      </w:pPr>
      <w:r w:rsidRPr="00A17270">
        <w:rPr>
          <w:sz w:val="24"/>
          <w:szCs w:val="24"/>
        </w:rPr>
        <w:t>Encorajar às igrejas da confederação que sirvam à igreja de Maragogi com suas sugestões.</w:t>
      </w:r>
    </w:p>
    <w:p w14:paraId="66EDB23B" w14:textId="77777777" w:rsidR="00E134FA" w:rsidRPr="00A17270" w:rsidRDefault="00E134FA" w:rsidP="00C952FA">
      <w:pPr>
        <w:spacing w:after="0" w:line="240" w:lineRule="auto"/>
        <w:jc w:val="both"/>
        <w:rPr>
          <w:b/>
          <w:sz w:val="24"/>
          <w:szCs w:val="24"/>
        </w:rPr>
      </w:pPr>
    </w:p>
    <w:p w14:paraId="47DB5F3E" w14:textId="77777777" w:rsidR="00177587" w:rsidRPr="00A17270" w:rsidRDefault="00177587" w:rsidP="00C952FA">
      <w:pPr>
        <w:spacing w:after="0" w:line="240" w:lineRule="auto"/>
        <w:jc w:val="both"/>
        <w:rPr>
          <w:sz w:val="24"/>
          <w:szCs w:val="24"/>
        </w:rPr>
      </w:pPr>
      <w:r w:rsidRPr="00A17270">
        <w:rPr>
          <w:b/>
          <w:sz w:val="24"/>
          <w:szCs w:val="24"/>
        </w:rPr>
        <w:t xml:space="preserve">Artigo 35. Notícias da Igreja de Maragogi: </w:t>
      </w:r>
      <w:r w:rsidR="00920A14" w:rsidRPr="00A17270">
        <w:rPr>
          <w:sz w:val="24"/>
          <w:szCs w:val="24"/>
        </w:rPr>
        <w:t>Atualmente a I</w:t>
      </w:r>
      <w:r w:rsidRPr="00A17270">
        <w:rPr>
          <w:sz w:val="24"/>
          <w:szCs w:val="24"/>
        </w:rPr>
        <w:t>greja</w:t>
      </w:r>
      <w:r w:rsidR="00920A14" w:rsidRPr="00A17270">
        <w:rPr>
          <w:sz w:val="24"/>
          <w:szCs w:val="24"/>
        </w:rPr>
        <w:t xml:space="preserve"> de Maragogi é formada por </w:t>
      </w:r>
      <w:r w:rsidR="0026194D" w:rsidRPr="00A17270">
        <w:rPr>
          <w:sz w:val="24"/>
          <w:szCs w:val="24"/>
        </w:rPr>
        <w:t>cinco</w:t>
      </w:r>
      <w:r w:rsidR="00920A14" w:rsidRPr="00A17270">
        <w:rPr>
          <w:sz w:val="24"/>
          <w:szCs w:val="24"/>
        </w:rPr>
        <w:t xml:space="preserve"> congregações. O grupo de irmãos de P</w:t>
      </w:r>
      <w:r w:rsidRPr="00A17270">
        <w:rPr>
          <w:sz w:val="24"/>
          <w:szCs w:val="24"/>
        </w:rPr>
        <w:t xml:space="preserve">eroba agora </w:t>
      </w:r>
      <w:r w:rsidR="00920A14" w:rsidRPr="00A17270">
        <w:rPr>
          <w:sz w:val="24"/>
          <w:szCs w:val="24"/>
        </w:rPr>
        <w:t>é considerado como uma congregação. Esta congregação r</w:t>
      </w:r>
      <w:r w:rsidRPr="00A17270">
        <w:rPr>
          <w:sz w:val="24"/>
          <w:szCs w:val="24"/>
        </w:rPr>
        <w:t>ecebe</w:t>
      </w:r>
      <w:r w:rsidR="00920A14" w:rsidRPr="00A17270">
        <w:rPr>
          <w:sz w:val="24"/>
          <w:szCs w:val="24"/>
        </w:rPr>
        <w:t>u recentemente</w:t>
      </w:r>
      <w:r w:rsidRPr="00A17270">
        <w:rPr>
          <w:sz w:val="24"/>
          <w:szCs w:val="24"/>
        </w:rPr>
        <w:t xml:space="preserve"> um novo casal </w:t>
      </w:r>
      <w:r w:rsidR="00920A14" w:rsidRPr="00A17270">
        <w:rPr>
          <w:sz w:val="24"/>
          <w:szCs w:val="24"/>
        </w:rPr>
        <w:t>de irmãos proveniente da Igreja do</w:t>
      </w:r>
      <w:r w:rsidRPr="00A17270">
        <w:rPr>
          <w:sz w:val="24"/>
          <w:szCs w:val="24"/>
        </w:rPr>
        <w:t xml:space="preserve"> </w:t>
      </w:r>
      <w:r w:rsidR="00A043D5" w:rsidRPr="00A17270">
        <w:rPr>
          <w:sz w:val="24"/>
          <w:szCs w:val="24"/>
        </w:rPr>
        <w:t>Grande Recife. Presbítero Moiz</w:t>
      </w:r>
      <w:r w:rsidR="00920A14" w:rsidRPr="00A17270">
        <w:rPr>
          <w:sz w:val="24"/>
          <w:szCs w:val="24"/>
        </w:rPr>
        <w:t>és é o oficial responsável por esse trabalho.</w:t>
      </w:r>
      <w:r w:rsidR="00A13B9C" w:rsidRPr="00A17270">
        <w:rPr>
          <w:sz w:val="24"/>
          <w:szCs w:val="24"/>
        </w:rPr>
        <w:t xml:space="preserve"> Desde </w:t>
      </w:r>
      <w:r w:rsidR="0055406D" w:rsidRPr="00A17270">
        <w:rPr>
          <w:sz w:val="24"/>
          <w:szCs w:val="24"/>
        </w:rPr>
        <w:t>janeiro deste ano, Pr.</w:t>
      </w:r>
      <w:r w:rsidR="00A13B9C" w:rsidRPr="00A17270">
        <w:rPr>
          <w:sz w:val="24"/>
          <w:szCs w:val="24"/>
        </w:rPr>
        <w:t xml:space="preserve"> Elissandro </w:t>
      </w:r>
      <w:r w:rsidR="009812C7" w:rsidRPr="00A17270">
        <w:rPr>
          <w:sz w:val="24"/>
          <w:szCs w:val="24"/>
        </w:rPr>
        <w:t xml:space="preserve">está concentrando suas atividades pastorais na </w:t>
      </w:r>
      <w:r w:rsidR="0055406D" w:rsidRPr="00A17270">
        <w:rPr>
          <w:sz w:val="24"/>
          <w:szCs w:val="24"/>
        </w:rPr>
        <w:t xml:space="preserve">congregação de </w:t>
      </w:r>
      <w:r w:rsidR="009812C7" w:rsidRPr="00A17270">
        <w:rPr>
          <w:sz w:val="24"/>
          <w:szCs w:val="24"/>
        </w:rPr>
        <w:t xml:space="preserve">Maragogi. A igreja reconhece o bom trabalho de Pr. Flávio durante o tempo que passou em Maragogi. </w:t>
      </w:r>
      <w:r w:rsidR="00CD51F9" w:rsidRPr="00A17270">
        <w:rPr>
          <w:sz w:val="24"/>
          <w:szCs w:val="24"/>
        </w:rPr>
        <w:t>Ele também ajudou o</w:t>
      </w:r>
      <w:r w:rsidR="00B16EBD" w:rsidRPr="00A17270">
        <w:rPr>
          <w:sz w:val="24"/>
          <w:szCs w:val="24"/>
        </w:rPr>
        <w:t xml:space="preserve"> trabalho de Colombo no mês de fevereiro</w:t>
      </w:r>
      <w:r w:rsidR="00553404" w:rsidRPr="00A17270">
        <w:rPr>
          <w:sz w:val="24"/>
          <w:szCs w:val="24"/>
        </w:rPr>
        <w:t xml:space="preserve">, e até recebeu um chamado para trabalhar junto a esta igreja. </w:t>
      </w:r>
      <w:r w:rsidR="009812C7" w:rsidRPr="00A17270">
        <w:rPr>
          <w:sz w:val="24"/>
          <w:szCs w:val="24"/>
        </w:rPr>
        <w:t xml:space="preserve">A igreja possui um bom número de jovens e </w:t>
      </w:r>
      <w:r w:rsidR="008E448A" w:rsidRPr="00A17270">
        <w:rPr>
          <w:sz w:val="24"/>
          <w:szCs w:val="24"/>
        </w:rPr>
        <w:t xml:space="preserve">um trabalho evangelístico com </w:t>
      </w:r>
      <w:r w:rsidR="009812C7" w:rsidRPr="00A17270">
        <w:rPr>
          <w:sz w:val="24"/>
          <w:szCs w:val="24"/>
        </w:rPr>
        <w:t>adolescentes. As mulheres estão bem animadas para trabalhar pela igreja, inclusive organizaram uma reunião de oração que está sendo frequentada por toda a igreja. Nest</w:t>
      </w:r>
      <w:r w:rsidRPr="00A17270">
        <w:rPr>
          <w:sz w:val="24"/>
          <w:szCs w:val="24"/>
        </w:rPr>
        <w:t>e mês</w:t>
      </w:r>
      <w:r w:rsidR="009812C7" w:rsidRPr="00A17270">
        <w:rPr>
          <w:sz w:val="24"/>
          <w:szCs w:val="24"/>
        </w:rPr>
        <w:t>, está sendo reiniciada</w:t>
      </w:r>
      <w:r w:rsidRPr="00A17270">
        <w:rPr>
          <w:sz w:val="24"/>
          <w:szCs w:val="24"/>
        </w:rPr>
        <w:t xml:space="preserve"> a </w:t>
      </w:r>
      <w:r w:rsidR="009812C7" w:rsidRPr="00A17270">
        <w:rPr>
          <w:sz w:val="24"/>
          <w:szCs w:val="24"/>
        </w:rPr>
        <w:t xml:space="preserve">sociedade de jovens. A igreja está planejando um encontro para casais. </w:t>
      </w:r>
      <w:r w:rsidR="00EA3C1B" w:rsidRPr="00A17270">
        <w:rPr>
          <w:sz w:val="24"/>
          <w:szCs w:val="24"/>
        </w:rPr>
        <w:t xml:space="preserve">Haverá em maio </w:t>
      </w:r>
      <w:r w:rsidR="00CD51F9" w:rsidRPr="00A17270">
        <w:rPr>
          <w:sz w:val="24"/>
          <w:szCs w:val="24"/>
        </w:rPr>
        <w:t xml:space="preserve">duas profissões </w:t>
      </w:r>
      <w:r w:rsidR="00EA3C1B" w:rsidRPr="00A17270">
        <w:rPr>
          <w:sz w:val="24"/>
          <w:szCs w:val="24"/>
        </w:rPr>
        <w:t>de fé na congregação de Barreira</w:t>
      </w:r>
      <w:r w:rsidR="00CD51F9" w:rsidRPr="00A17270">
        <w:rPr>
          <w:sz w:val="24"/>
          <w:szCs w:val="24"/>
        </w:rPr>
        <w:t xml:space="preserve">s. </w:t>
      </w:r>
      <w:r w:rsidR="00FC237F" w:rsidRPr="00A17270">
        <w:rPr>
          <w:sz w:val="24"/>
          <w:szCs w:val="24"/>
        </w:rPr>
        <w:t>A igreja de Mara</w:t>
      </w:r>
      <w:r w:rsidR="00F90A20" w:rsidRPr="00A17270">
        <w:rPr>
          <w:sz w:val="24"/>
          <w:szCs w:val="24"/>
        </w:rPr>
        <w:t>gogi está em processo de chamado</w:t>
      </w:r>
      <w:r w:rsidR="00FC237F" w:rsidRPr="00A17270">
        <w:rPr>
          <w:sz w:val="24"/>
          <w:szCs w:val="24"/>
        </w:rPr>
        <w:t xml:space="preserve"> de um novo pastor para a congregação de Colombo, e até lá será preciso que outros pastores </w:t>
      </w:r>
      <w:r w:rsidR="00A9721C" w:rsidRPr="00A17270">
        <w:rPr>
          <w:sz w:val="24"/>
          <w:szCs w:val="24"/>
        </w:rPr>
        <w:t xml:space="preserve">ajudem este trabalho </w:t>
      </w:r>
      <w:r w:rsidR="00FC237F" w:rsidRPr="00A17270">
        <w:rPr>
          <w:sz w:val="24"/>
          <w:szCs w:val="24"/>
        </w:rPr>
        <w:t>pregando e celebrand</w:t>
      </w:r>
      <w:r w:rsidR="00271612" w:rsidRPr="00A17270">
        <w:rPr>
          <w:sz w:val="24"/>
          <w:szCs w:val="24"/>
        </w:rPr>
        <w:t xml:space="preserve">o a Santa Ceia. </w:t>
      </w:r>
      <w:r w:rsidR="0026194D" w:rsidRPr="00A17270">
        <w:rPr>
          <w:sz w:val="24"/>
          <w:szCs w:val="24"/>
        </w:rPr>
        <w:t xml:space="preserve">A igreja organizou um trabalho de evangelização de homens na Escola Bíblica Cristã, sempre no terceiro sábado de cada mês. A igreja possui três congregações missionárias: </w:t>
      </w:r>
      <w:r w:rsidR="00897646" w:rsidRPr="00A17270">
        <w:rPr>
          <w:sz w:val="24"/>
          <w:szCs w:val="24"/>
        </w:rPr>
        <w:t>Barreiras</w:t>
      </w:r>
      <w:r w:rsidR="00554CD3" w:rsidRPr="00A17270">
        <w:rPr>
          <w:sz w:val="24"/>
          <w:szCs w:val="24"/>
        </w:rPr>
        <w:t>, Peroba e Barra G</w:t>
      </w:r>
      <w:r w:rsidRPr="00A17270">
        <w:rPr>
          <w:sz w:val="24"/>
          <w:szCs w:val="24"/>
        </w:rPr>
        <w:t xml:space="preserve">rande. </w:t>
      </w:r>
      <w:r w:rsidR="00271612" w:rsidRPr="00A17270">
        <w:rPr>
          <w:sz w:val="24"/>
          <w:szCs w:val="24"/>
        </w:rPr>
        <w:t xml:space="preserve">Em Peroba não há </w:t>
      </w:r>
      <w:r w:rsidRPr="00A17270">
        <w:rPr>
          <w:sz w:val="24"/>
          <w:szCs w:val="24"/>
        </w:rPr>
        <w:t xml:space="preserve">local </w:t>
      </w:r>
      <w:r w:rsidR="00897646" w:rsidRPr="00A17270">
        <w:rPr>
          <w:sz w:val="24"/>
          <w:szCs w:val="24"/>
        </w:rPr>
        <w:t xml:space="preserve">próprio </w:t>
      </w:r>
      <w:r w:rsidRPr="00A17270">
        <w:rPr>
          <w:sz w:val="24"/>
          <w:szCs w:val="24"/>
        </w:rPr>
        <w:t xml:space="preserve">para </w:t>
      </w:r>
      <w:r w:rsidR="00271612" w:rsidRPr="00A17270">
        <w:rPr>
          <w:sz w:val="24"/>
          <w:szCs w:val="24"/>
        </w:rPr>
        <w:t xml:space="preserve">o </w:t>
      </w:r>
      <w:r w:rsidRPr="00A17270">
        <w:rPr>
          <w:sz w:val="24"/>
          <w:szCs w:val="24"/>
        </w:rPr>
        <w:t xml:space="preserve">culto, </w:t>
      </w:r>
      <w:r w:rsidR="00271612" w:rsidRPr="00A17270">
        <w:rPr>
          <w:sz w:val="24"/>
          <w:szCs w:val="24"/>
        </w:rPr>
        <w:t>mas o diácono está procurando um</w:t>
      </w:r>
      <w:r w:rsidRPr="00A17270">
        <w:rPr>
          <w:sz w:val="24"/>
          <w:szCs w:val="24"/>
        </w:rPr>
        <w:t xml:space="preserve"> terreno</w:t>
      </w:r>
      <w:r w:rsidR="00271612" w:rsidRPr="00A17270">
        <w:rPr>
          <w:sz w:val="24"/>
          <w:szCs w:val="24"/>
        </w:rPr>
        <w:t xml:space="preserve"> para a construção de um prédio neste lugar</w:t>
      </w:r>
      <w:r w:rsidRPr="00A17270">
        <w:rPr>
          <w:sz w:val="24"/>
          <w:szCs w:val="24"/>
        </w:rPr>
        <w:t xml:space="preserve">. </w:t>
      </w:r>
      <w:r w:rsidR="00E03DDA" w:rsidRPr="00A17270">
        <w:rPr>
          <w:sz w:val="24"/>
          <w:szCs w:val="24"/>
        </w:rPr>
        <w:t xml:space="preserve">Várias pessoas provenientes do pentecostalismo estão chegando e perguntando pela Fé Reformada. </w:t>
      </w:r>
      <w:r w:rsidR="00567FBA" w:rsidRPr="00A17270">
        <w:rPr>
          <w:sz w:val="24"/>
          <w:szCs w:val="24"/>
        </w:rPr>
        <w:t xml:space="preserve">Em Barra Grande existem três congregados: </w:t>
      </w:r>
      <w:r w:rsidRPr="00A17270">
        <w:rPr>
          <w:sz w:val="24"/>
          <w:szCs w:val="24"/>
        </w:rPr>
        <w:t xml:space="preserve">Um </w:t>
      </w:r>
      <w:r w:rsidR="00567FBA" w:rsidRPr="00A17270">
        <w:rPr>
          <w:sz w:val="24"/>
          <w:szCs w:val="24"/>
        </w:rPr>
        <w:t xml:space="preserve">jovem casal </w:t>
      </w:r>
      <w:r w:rsidRPr="00A17270">
        <w:rPr>
          <w:sz w:val="24"/>
          <w:szCs w:val="24"/>
        </w:rPr>
        <w:t xml:space="preserve">e </w:t>
      </w:r>
      <w:r w:rsidR="00F21AB6" w:rsidRPr="00A17270">
        <w:rPr>
          <w:sz w:val="24"/>
          <w:szCs w:val="24"/>
        </w:rPr>
        <w:t xml:space="preserve">um </w:t>
      </w:r>
      <w:r w:rsidR="00567FBA" w:rsidRPr="00A17270">
        <w:rPr>
          <w:sz w:val="24"/>
          <w:szCs w:val="24"/>
        </w:rPr>
        <w:t xml:space="preserve">rapaz </w:t>
      </w:r>
      <w:r w:rsidRPr="00A17270">
        <w:rPr>
          <w:sz w:val="24"/>
          <w:szCs w:val="24"/>
        </w:rPr>
        <w:t>solteiro. E</w:t>
      </w:r>
      <w:r w:rsidR="00F21AB6" w:rsidRPr="00A17270">
        <w:rPr>
          <w:sz w:val="24"/>
          <w:szCs w:val="24"/>
        </w:rPr>
        <w:t>les estão estudando e progredindo na fé. P</w:t>
      </w:r>
      <w:r w:rsidRPr="00A17270">
        <w:rPr>
          <w:sz w:val="24"/>
          <w:szCs w:val="24"/>
        </w:rPr>
        <w:t>r. T</w:t>
      </w:r>
      <w:r w:rsidR="00F21AB6" w:rsidRPr="00A17270">
        <w:rPr>
          <w:sz w:val="24"/>
          <w:szCs w:val="24"/>
        </w:rPr>
        <w:t xml:space="preserve">hyago </w:t>
      </w:r>
      <w:r w:rsidR="00535848" w:rsidRPr="00A17270">
        <w:rPr>
          <w:sz w:val="24"/>
          <w:szCs w:val="24"/>
        </w:rPr>
        <w:t xml:space="preserve">concluiu </w:t>
      </w:r>
      <w:r w:rsidR="00F21AB6" w:rsidRPr="00A17270">
        <w:rPr>
          <w:sz w:val="24"/>
          <w:szCs w:val="24"/>
        </w:rPr>
        <w:t xml:space="preserve">seu </w:t>
      </w:r>
      <w:r w:rsidRPr="00A17270">
        <w:rPr>
          <w:sz w:val="24"/>
          <w:szCs w:val="24"/>
        </w:rPr>
        <w:t xml:space="preserve">trabalho de um ano e meio </w:t>
      </w:r>
      <w:r w:rsidR="00F21AB6" w:rsidRPr="00A17270">
        <w:rPr>
          <w:sz w:val="24"/>
          <w:szCs w:val="24"/>
        </w:rPr>
        <w:t xml:space="preserve">na cidade de Colombo. Mas, a igreja </w:t>
      </w:r>
      <w:r w:rsidR="00535848" w:rsidRPr="00A17270">
        <w:rPr>
          <w:sz w:val="24"/>
          <w:szCs w:val="24"/>
        </w:rPr>
        <w:t xml:space="preserve">de Maragogi </w:t>
      </w:r>
      <w:r w:rsidR="00F21AB6" w:rsidRPr="00A17270">
        <w:rPr>
          <w:sz w:val="24"/>
          <w:szCs w:val="24"/>
        </w:rPr>
        <w:t xml:space="preserve">está mantendo contatos com as igrejas irmãs da Holanda </w:t>
      </w:r>
      <w:r w:rsidR="00535848" w:rsidRPr="00A17270">
        <w:rPr>
          <w:sz w:val="24"/>
          <w:szCs w:val="24"/>
        </w:rPr>
        <w:t>com o objetivo de receber recursos para o projeto missionário em Colombo. Nesta igreja houve, recentemente, a profissão de fé de um casal proveniente da igreja batista. Eles dois são professores universitários e possuem duas filhas menores que foram recebidas como membros batizados da igreja.</w:t>
      </w:r>
    </w:p>
    <w:p w14:paraId="45E1B73F" w14:textId="77777777" w:rsidR="00177587" w:rsidRPr="00A17270" w:rsidRDefault="00177587" w:rsidP="00C952FA">
      <w:pPr>
        <w:spacing w:after="0" w:line="240" w:lineRule="auto"/>
        <w:jc w:val="both"/>
        <w:rPr>
          <w:sz w:val="24"/>
          <w:szCs w:val="24"/>
        </w:rPr>
      </w:pPr>
    </w:p>
    <w:p w14:paraId="7F3FD109" w14:textId="77777777" w:rsidR="00177587" w:rsidRPr="00A17270" w:rsidRDefault="00177587" w:rsidP="00C952FA">
      <w:pPr>
        <w:spacing w:after="0" w:line="240" w:lineRule="auto"/>
        <w:jc w:val="both"/>
        <w:rPr>
          <w:sz w:val="24"/>
          <w:szCs w:val="24"/>
        </w:rPr>
      </w:pPr>
      <w:r w:rsidRPr="00A17270">
        <w:rPr>
          <w:b/>
          <w:sz w:val="24"/>
          <w:szCs w:val="24"/>
        </w:rPr>
        <w:t>Artigo 36. Censura fraternal:</w:t>
      </w:r>
      <w:r w:rsidRPr="00A17270">
        <w:rPr>
          <w:sz w:val="24"/>
          <w:szCs w:val="24"/>
        </w:rPr>
        <w:t xml:space="preserve"> Foi feito uso da palavra.</w:t>
      </w:r>
    </w:p>
    <w:p w14:paraId="4E434EB7" w14:textId="77777777" w:rsidR="00177587" w:rsidRPr="00A17270" w:rsidRDefault="00177587" w:rsidP="00C952FA">
      <w:pPr>
        <w:spacing w:after="0" w:line="240" w:lineRule="auto"/>
        <w:jc w:val="both"/>
        <w:rPr>
          <w:sz w:val="24"/>
          <w:szCs w:val="24"/>
        </w:rPr>
      </w:pPr>
    </w:p>
    <w:p w14:paraId="072F937B" w14:textId="77777777" w:rsidR="00177587" w:rsidRPr="00A17270" w:rsidRDefault="00177587" w:rsidP="00C952FA">
      <w:pPr>
        <w:spacing w:after="0" w:line="240" w:lineRule="auto"/>
        <w:jc w:val="both"/>
        <w:rPr>
          <w:sz w:val="24"/>
          <w:szCs w:val="24"/>
        </w:rPr>
      </w:pPr>
      <w:r w:rsidRPr="00A17270">
        <w:rPr>
          <w:b/>
          <w:sz w:val="24"/>
          <w:szCs w:val="24"/>
        </w:rPr>
        <w:t>Artigo 37. Encerramento da sessão:</w:t>
      </w:r>
      <w:r w:rsidRPr="00A17270">
        <w:rPr>
          <w:sz w:val="24"/>
          <w:szCs w:val="24"/>
        </w:rPr>
        <w:t xml:space="preserve"> A sessão foi encerrada com uma oração pelo Pb. Ecildo Bastos Pinheiro.</w:t>
      </w:r>
    </w:p>
    <w:p w14:paraId="473996B9" w14:textId="77777777" w:rsidR="00177587" w:rsidRPr="00A17270" w:rsidRDefault="00177587" w:rsidP="00C952FA">
      <w:pPr>
        <w:spacing w:after="0" w:line="240" w:lineRule="auto"/>
        <w:jc w:val="both"/>
        <w:rPr>
          <w:sz w:val="24"/>
          <w:szCs w:val="24"/>
        </w:rPr>
      </w:pPr>
    </w:p>
    <w:p w14:paraId="0758042A" w14:textId="77777777" w:rsidR="00C44E01" w:rsidRPr="00A17270" w:rsidRDefault="00C44E01" w:rsidP="00C952FA">
      <w:pPr>
        <w:spacing w:after="0" w:line="240" w:lineRule="auto"/>
        <w:jc w:val="center"/>
        <w:rPr>
          <w:b/>
          <w:sz w:val="24"/>
          <w:szCs w:val="24"/>
        </w:rPr>
      </w:pPr>
      <w:r w:rsidRPr="00A17270">
        <w:rPr>
          <w:b/>
          <w:sz w:val="24"/>
          <w:szCs w:val="24"/>
        </w:rPr>
        <w:t>Sessão da manhã, 08 de maio de 2013.</w:t>
      </w:r>
    </w:p>
    <w:p w14:paraId="56A46146" w14:textId="77777777" w:rsidR="007A5EB2" w:rsidRPr="00A17270" w:rsidRDefault="007A5EB2" w:rsidP="00C952FA">
      <w:pPr>
        <w:spacing w:after="0" w:line="240" w:lineRule="auto"/>
        <w:jc w:val="center"/>
        <w:rPr>
          <w:b/>
          <w:sz w:val="24"/>
          <w:szCs w:val="24"/>
        </w:rPr>
      </w:pPr>
    </w:p>
    <w:p w14:paraId="7B34A619" w14:textId="77777777" w:rsidR="00C44E01" w:rsidRPr="00A17270" w:rsidRDefault="00C44E01" w:rsidP="00C952FA">
      <w:pPr>
        <w:spacing w:after="0" w:line="240" w:lineRule="auto"/>
        <w:jc w:val="both"/>
        <w:rPr>
          <w:sz w:val="24"/>
          <w:szCs w:val="24"/>
        </w:rPr>
      </w:pPr>
      <w:r w:rsidRPr="00A17270">
        <w:rPr>
          <w:b/>
          <w:sz w:val="24"/>
          <w:szCs w:val="24"/>
        </w:rPr>
        <w:t>Artigo 38. Abertura:</w:t>
      </w:r>
      <w:r w:rsidRPr="00A17270">
        <w:rPr>
          <w:sz w:val="24"/>
          <w:szCs w:val="24"/>
        </w:rPr>
        <w:t xml:space="preserve"> O Moderador inicia a sessão dando boas-vindas a todos. Dan</w:t>
      </w:r>
      <w:r w:rsidR="00EE245A">
        <w:rPr>
          <w:sz w:val="24"/>
          <w:szCs w:val="24"/>
        </w:rPr>
        <w:t>do continuidade, ele passa ao Pb</w:t>
      </w:r>
      <w:r w:rsidRPr="00A17270">
        <w:rPr>
          <w:sz w:val="24"/>
          <w:szCs w:val="24"/>
        </w:rPr>
        <w:t xml:space="preserve">. Geraldo Henrique. Este lê o texto de Efésios 4:1-16, dirige o cântico do hino 141 e </w:t>
      </w:r>
      <w:r w:rsidR="00EE245A">
        <w:rPr>
          <w:sz w:val="24"/>
          <w:szCs w:val="24"/>
        </w:rPr>
        <w:t>faz</w:t>
      </w:r>
      <w:r w:rsidRPr="00A17270">
        <w:rPr>
          <w:sz w:val="24"/>
          <w:szCs w:val="24"/>
        </w:rPr>
        <w:t xml:space="preserve"> com uma oração.</w:t>
      </w:r>
    </w:p>
    <w:p w14:paraId="2DD50DF6" w14:textId="77777777" w:rsidR="00FF2C3D" w:rsidRPr="00A17270" w:rsidRDefault="00FF2C3D" w:rsidP="00C952FA">
      <w:pPr>
        <w:spacing w:after="0" w:line="240" w:lineRule="auto"/>
        <w:jc w:val="both"/>
        <w:rPr>
          <w:sz w:val="24"/>
          <w:szCs w:val="24"/>
        </w:rPr>
      </w:pPr>
    </w:p>
    <w:p w14:paraId="61855A07" w14:textId="77777777" w:rsidR="00FF2C3D" w:rsidRPr="00A17270" w:rsidRDefault="007D55D5" w:rsidP="00C952FA">
      <w:pPr>
        <w:spacing w:after="0" w:line="240" w:lineRule="auto"/>
        <w:jc w:val="both"/>
        <w:rPr>
          <w:sz w:val="24"/>
          <w:szCs w:val="24"/>
        </w:rPr>
      </w:pPr>
      <w:r w:rsidRPr="00A17270">
        <w:rPr>
          <w:b/>
          <w:sz w:val="24"/>
          <w:szCs w:val="24"/>
        </w:rPr>
        <w:t>Artigo 39</w:t>
      </w:r>
      <w:r w:rsidR="00FF2C3D" w:rsidRPr="00A17270">
        <w:rPr>
          <w:b/>
          <w:sz w:val="24"/>
          <w:szCs w:val="24"/>
        </w:rPr>
        <w:t>. Aprovação dos artigos 22 a 37:</w:t>
      </w:r>
      <w:r w:rsidR="00FF2C3D" w:rsidRPr="00A17270">
        <w:rPr>
          <w:sz w:val="24"/>
          <w:szCs w:val="24"/>
        </w:rPr>
        <w:t xml:space="preserve"> Artigos aprovados.</w:t>
      </w:r>
    </w:p>
    <w:p w14:paraId="53DB9935" w14:textId="77777777" w:rsidR="00177587" w:rsidRPr="00A17270" w:rsidRDefault="00177587" w:rsidP="00C952FA">
      <w:pPr>
        <w:spacing w:after="0" w:line="240" w:lineRule="auto"/>
        <w:jc w:val="both"/>
        <w:rPr>
          <w:sz w:val="24"/>
          <w:szCs w:val="24"/>
        </w:rPr>
      </w:pPr>
    </w:p>
    <w:p w14:paraId="2A9157DA" w14:textId="77777777" w:rsidR="00F927D8" w:rsidRPr="00A17270" w:rsidRDefault="00CD3A4C" w:rsidP="00C952FA">
      <w:pPr>
        <w:pStyle w:val="NormalWeb"/>
        <w:spacing w:before="0" w:beforeAutospacing="0" w:after="0" w:afterAutospacing="0"/>
        <w:jc w:val="both"/>
        <w:rPr>
          <w:rFonts w:ascii="Calibri" w:hAnsi="Calibri"/>
        </w:rPr>
      </w:pPr>
      <w:r w:rsidRPr="00A17270">
        <w:rPr>
          <w:rFonts w:ascii="Calibri" w:hAnsi="Calibri"/>
          <w:b/>
        </w:rPr>
        <w:t xml:space="preserve">Artigo 40. Apresentação da </w:t>
      </w:r>
      <w:r w:rsidR="00DA170F" w:rsidRPr="00A17270">
        <w:rPr>
          <w:rFonts w:ascii="Calibri" w:hAnsi="Calibri"/>
          <w:b/>
        </w:rPr>
        <w:t>P</w:t>
      </w:r>
      <w:r w:rsidRPr="00A17270">
        <w:rPr>
          <w:rFonts w:ascii="Calibri" w:hAnsi="Calibri"/>
          <w:b/>
        </w:rPr>
        <w:t xml:space="preserve">roposta </w:t>
      </w:r>
      <w:r w:rsidR="00DA170F" w:rsidRPr="00A17270">
        <w:rPr>
          <w:rFonts w:ascii="Calibri" w:hAnsi="Calibri"/>
          <w:b/>
        </w:rPr>
        <w:t>da C</w:t>
      </w:r>
      <w:r w:rsidRPr="00A17270">
        <w:rPr>
          <w:rFonts w:ascii="Calibri" w:hAnsi="Calibri"/>
          <w:b/>
        </w:rPr>
        <w:t>omiss</w:t>
      </w:r>
      <w:r w:rsidR="00DA170F" w:rsidRPr="00A17270">
        <w:rPr>
          <w:rFonts w:ascii="Calibri" w:hAnsi="Calibri"/>
          <w:b/>
        </w:rPr>
        <w:t xml:space="preserve">ão Interna </w:t>
      </w:r>
      <w:r w:rsidR="00D35EE7" w:rsidRPr="00A17270">
        <w:rPr>
          <w:rFonts w:ascii="Calibri" w:hAnsi="Calibri"/>
          <w:b/>
        </w:rPr>
        <w:t>conforme artigo 33 desta ata</w:t>
      </w:r>
      <w:r w:rsidRPr="00A17270">
        <w:rPr>
          <w:rFonts w:ascii="Calibri" w:hAnsi="Calibri"/>
          <w:b/>
        </w:rPr>
        <w:t>:</w:t>
      </w:r>
      <w:r w:rsidR="005F09E6" w:rsidRPr="00A17270">
        <w:rPr>
          <w:rFonts w:ascii="Calibri" w:hAnsi="Calibri"/>
          <w:b/>
        </w:rPr>
        <w:t xml:space="preserve"> </w:t>
      </w:r>
      <w:r w:rsidR="005F09E6" w:rsidRPr="00A17270">
        <w:rPr>
          <w:rFonts w:ascii="Calibri" w:hAnsi="Calibri"/>
        </w:rPr>
        <w:t>A</w:t>
      </w:r>
      <w:r w:rsidR="003D2F14" w:rsidRPr="00A17270">
        <w:rPr>
          <w:rFonts w:ascii="Calibri" w:hAnsi="Calibri"/>
        </w:rPr>
        <w:t xml:space="preserve"> comissão apresentou a seguinte proposta:</w:t>
      </w:r>
    </w:p>
    <w:p w14:paraId="24E4189E" w14:textId="77777777" w:rsidR="00F927D8" w:rsidRPr="00A17270" w:rsidRDefault="00F927D8" w:rsidP="00C952FA">
      <w:pPr>
        <w:pStyle w:val="NormalWeb"/>
        <w:spacing w:before="0" w:beforeAutospacing="0" w:after="0" w:afterAutospacing="0"/>
        <w:jc w:val="center"/>
        <w:rPr>
          <w:rFonts w:ascii="Calibri" w:hAnsi="Calibri"/>
          <w:b/>
        </w:rPr>
      </w:pPr>
    </w:p>
    <w:p w14:paraId="5D9137BE" w14:textId="77777777" w:rsidR="00177587" w:rsidRPr="00A17270" w:rsidRDefault="003D2F14" w:rsidP="00C952FA">
      <w:pPr>
        <w:pStyle w:val="NormalWeb"/>
        <w:spacing w:before="0" w:beforeAutospacing="0" w:after="0" w:afterAutospacing="0"/>
        <w:jc w:val="center"/>
        <w:rPr>
          <w:rFonts w:ascii="Calibri" w:hAnsi="Calibri"/>
          <w:b/>
        </w:rPr>
      </w:pPr>
      <w:r w:rsidRPr="00A17270">
        <w:rPr>
          <w:rFonts w:ascii="Calibri" w:hAnsi="Calibri"/>
          <w:b/>
        </w:rPr>
        <w:t>PROPOSTA DE CONVERSA COM CANDIDATOS A SEMINARISTAS</w:t>
      </w:r>
    </w:p>
    <w:p w14:paraId="271465C4" w14:textId="77777777" w:rsidR="00177587" w:rsidRPr="00A17270" w:rsidRDefault="00177587" w:rsidP="00C952FA">
      <w:pPr>
        <w:pStyle w:val="NormalWeb"/>
        <w:spacing w:before="0" w:beforeAutospacing="0" w:after="0" w:afterAutospacing="0"/>
        <w:jc w:val="both"/>
        <w:rPr>
          <w:rFonts w:ascii="Calibri" w:hAnsi="Calibri"/>
        </w:rPr>
      </w:pPr>
    </w:p>
    <w:p w14:paraId="5490DFB3" w14:textId="77777777" w:rsidR="00177587" w:rsidRPr="00A17270" w:rsidRDefault="00177587" w:rsidP="00C952FA">
      <w:pPr>
        <w:pStyle w:val="Body"/>
        <w:jc w:val="both"/>
        <w:rPr>
          <w:rFonts w:ascii="Calibri" w:hAnsi="Calibri"/>
          <w:szCs w:val="24"/>
          <w:lang w:val="pt-BR"/>
        </w:rPr>
      </w:pPr>
      <w:r w:rsidRPr="00A17270">
        <w:rPr>
          <w:rFonts w:ascii="Calibri" w:hAnsi="Calibri"/>
          <w:szCs w:val="24"/>
          <w:lang w:val="pt-BR"/>
        </w:rPr>
        <w:t xml:space="preserve">1. Apresentação: De acordo com a Ata Maceió-Novembro/2012 artigo 25.1.1 Maragogi ficou responsável por elaborar um documento com diretrizes para conversa fraternal com candidatos ao seminário.  </w:t>
      </w:r>
    </w:p>
    <w:p w14:paraId="54E2CB84" w14:textId="77777777" w:rsidR="00177587" w:rsidRPr="00A17270" w:rsidRDefault="00177587" w:rsidP="00C952FA">
      <w:pPr>
        <w:pStyle w:val="Body"/>
        <w:jc w:val="both"/>
        <w:rPr>
          <w:rFonts w:ascii="Calibri" w:hAnsi="Calibri"/>
          <w:szCs w:val="24"/>
          <w:lang w:val="pt-BR"/>
        </w:rPr>
      </w:pPr>
    </w:p>
    <w:p w14:paraId="1BA6599A" w14:textId="77777777" w:rsidR="00177587" w:rsidRPr="00A17270" w:rsidRDefault="00177587" w:rsidP="00C952FA">
      <w:pPr>
        <w:pStyle w:val="Body"/>
        <w:jc w:val="both"/>
        <w:rPr>
          <w:rFonts w:ascii="Calibri" w:hAnsi="Calibri"/>
          <w:szCs w:val="24"/>
          <w:lang w:val="pt-BR"/>
        </w:rPr>
      </w:pPr>
      <w:r w:rsidRPr="00A17270">
        <w:rPr>
          <w:rFonts w:ascii="Calibri" w:hAnsi="Calibri"/>
          <w:szCs w:val="24"/>
          <w:lang w:val="pt-BR"/>
        </w:rPr>
        <w:t>2. Proposta: Diretriz</w:t>
      </w:r>
      <w:r w:rsidR="00AA6DAE" w:rsidRPr="00A17270">
        <w:rPr>
          <w:rFonts w:ascii="Calibri" w:hAnsi="Calibri"/>
          <w:szCs w:val="24"/>
          <w:lang w:val="pt-BR"/>
        </w:rPr>
        <w:t>es quanto às áreas de conversa:</w:t>
      </w:r>
    </w:p>
    <w:p w14:paraId="57C829D5" w14:textId="77777777" w:rsidR="00177587" w:rsidRPr="00A17270" w:rsidRDefault="00177587" w:rsidP="00C952FA">
      <w:pPr>
        <w:pStyle w:val="Body"/>
        <w:jc w:val="both"/>
        <w:rPr>
          <w:rFonts w:ascii="Calibri" w:hAnsi="Calibri"/>
          <w:szCs w:val="24"/>
          <w:lang w:val="pt-BR"/>
        </w:rPr>
      </w:pPr>
    </w:p>
    <w:p w14:paraId="34F9B5C2" w14:textId="77777777" w:rsidR="00177587" w:rsidRPr="00A17270" w:rsidRDefault="00177587" w:rsidP="00C952FA">
      <w:pPr>
        <w:pStyle w:val="Body"/>
        <w:numPr>
          <w:ilvl w:val="0"/>
          <w:numId w:val="23"/>
        </w:numPr>
        <w:ind w:hanging="260"/>
        <w:jc w:val="both"/>
        <w:rPr>
          <w:rFonts w:ascii="Calibri" w:hAnsi="Calibri"/>
          <w:szCs w:val="24"/>
          <w:lang w:val="pt-BR"/>
        </w:rPr>
      </w:pPr>
      <w:r w:rsidRPr="00A17270">
        <w:rPr>
          <w:rFonts w:ascii="Calibri" w:hAnsi="Calibri"/>
          <w:szCs w:val="24"/>
          <w:lang w:val="pt-BR"/>
        </w:rPr>
        <w:t xml:space="preserve">A visita deve começar com oração, leitura da Bíblia e uma explicação sobre o propósito da conversa fraternal. </w:t>
      </w:r>
    </w:p>
    <w:p w14:paraId="6ABEA419" w14:textId="77777777" w:rsidR="00177587" w:rsidRPr="00A17270" w:rsidRDefault="00177587" w:rsidP="00C952FA">
      <w:pPr>
        <w:pStyle w:val="Body"/>
        <w:jc w:val="both"/>
        <w:rPr>
          <w:rFonts w:ascii="Calibri" w:hAnsi="Calibri"/>
          <w:szCs w:val="24"/>
          <w:lang w:val="pt-BR"/>
        </w:rPr>
      </w:pPr>
    </w:p>
    <w:p w14:paraId="2EAA3E02" w14:textId="77777777" w:rsidR="00177587" w:rsidRPr="00A17270" w:rsidRDefault="00177587" w:rsidP="00C952FA">
      <w:pPr>
        <w:pStyle w:val="Body"/>
        <w:numPr>
          <w:ilvl w:val="0"/>
          <w:numId w:val="23"/>
        </w:numPr>
        <w:ind w:hanging="260"/>
        <w:jc w:val="both"/>
        <w:rPr>
          <w:rFonts w:ascii="Calibri" w:hAnsi="Calibri"/>
          <w:szCs w:val="24"/>
          <w:lang w:val="pt-BR"/>
        </w:rPr>
      </w:pPr>
      <w:r w:rsidRPr="00A17270">
        <w:rPr>
          <w:rFonts w:ascii="Calibri" w:hAnsi="Calibri"/>
          <w:szCs w:val="24"/>
          <w:lang w:val="pt-BR"/>
        </w:rPr>
        <w:t xml:space="preserve">A conversa fraternal deve tocar nos seguintes assuntos: </w:t>
      </w:r>
    </w:p>
    <w:p w14:paraId="54198DEB" w14:textId="77777777" w:rsidR="00177587" w:rsidRPr="00A17270" w:rsidRDefault="00177587" w:rsidP="00C952FA">
      <w:pPr>
        <w:pStyle w:val="Body"/>
        <w:numPr>
          <w:ilvl w:val="1"/>
          <w:numId w:val="24"/>
        </w:numPr>
        <w:tabs>
          <w:tab w:val="clear" w:pos="260"/>
          <w:tab w:val="num" w:pos="620"/>
        </w:tabs>
        <w:ind w:left="620" w:hanging="260"/>
        <w:jc w:val="both"/>
        <w:rPr>
          <w:rFonts w:ascii="Calibri" w:hAnsi="Calibri"/>
          <w:szCs w:val="24"/>
          <w:lang w:val="pt-BR"/>
        </w:rPr>
      </w:pPr>
      <w:r w:rsidRPr="00A17270">
        <w:rPr>
          <w:rFonts w:ascii="Calibri" w:hAnsi="Calibri"/>
          <w:szCs w:val="24"/>
          <w:lang w:val="pt-BR"/>
        </w:rPr>
        <w:t xml:space="preserve">História do candidato ao seminário.  </w:t>
      </w:r>
    </w:p>
    <w:p w14:paraId="73665D3D" w14:textId="77777777" w:rsidR="00177587" w:rsidRPr="00A17270" w:rsidRDefault="00177587" w:rsidP="00C952FA">
      <w:pPr>
        <w:pStyle w:val="Body"/>
        <w:numPr>
          <w:ilvl w:val="2"/>
          <w:numId w:val="25"/>
        </w:numPr>
        <w:tabs>
          <w:tab w:val="clear" w:pos="260"/>
          <w:tab w:val="num" w:pos="980"/>
        </w:tabs>
        <w:ind w:left="980" w:hanging="260"/>
        <w:jc w:val="both"/>
        <w:rPr>
          <w:rFonts w:ascii="Calibri" w:hAnsi="Calibri"/>
          <w:szCs w:val="24"/>
          <w:lang w:val="pt-BR"/>
        </w:rPr>
      </w:pPr>
      <w:r w:rsidRPr="00A17270">
        <w:rPr>
          <w:rFonts w:ascii="Calibri" w:hAnsi="Calibri"/>
          <w:szCs w:val="24"/>
          <w:lang w:val="pt-BR"/>
        </w:rPr>
        <w:t xml:space="preserve">Exemplo de perguntas: O irmão pode falar sobre a história da sua vida e como você chegou a este ponto?  </w:t>
      </w:r>
    </w:p>
    <w:p w14:paraId="3913EA71" w14:textId="77777777" w:rsidR="00177587" w:rsidRPr="00A17270" w:rsidRDefault="00177587" w:rsidP="00C952FA">
      <w:pPr>
        <w:pStyle w:val="Body"/>
        <w:numPr>
          <w:ilvl w:val="1"/>
          <w:numId w:val="26"/>
        </w:numPr>
        <w:tabs>
          <w:tab w:val="clear" w:pos="260"/>
          <w:tab w:val="num" w:pos="620"/>
        </w:tabs>
        <w:ind w:left="620" w:hanging="260"/>
        <w:jc w:val="both"/>
        <w:rPr>
          <w:rFonts w:ascii="Calibri" w:hAnsi="Calibri"/>
          <w:szCs w:val="24"/>
          <w:lang w:val="pt-BR"/>
        </w:rPr>
      </w:pPr>
      <w:r w:rsidRPr="00A17270">
        <w:rPr>
          <w:rFonts w:ascii="Calibri" w:hAnsi="Calibri"/>
          <w:szCs w:val="24"/>
          <w:lang w:val="pt-BR"/>
        </w:rPr>
        <w:t>Desejo e dons do candidato ao seminário</w:t>
      </w:r>
    </w:p>
    <w:p w14:paraId="4C15BF80" w14:textId="77777777" w:rsidR="00177587" w:rsidRPr="00A17270" w:rsidRDefault="00177587" w:rsidP="00C952FA">
      <w:pPr>
        <w:pStyle w:val="Body"/>
        <w:numPr>
          <w:ilvl w:val="2"/>
          <w:numId w:val="26"/>
        </w:numPr>
        <w:tabs>
          <w:tab w:val="clear" w:pos="260"/>
          <w:tab w:val="num" w:pos="980"/>
        </w:tabs>
        <w:ind w:left="980" w:hanging="260"/>
        <w:jc w:val="both"/>
        <w:rPr>
          <w:rFonts w:ascii="Calibri" w:hAnsi="Calibri"/>
          <w:szCs w:val="24"/>
          <w:lang w:val="pt-BR"/>
        </w:rPr>
      </w:pPr>
      <w:r w:rsidRPr="00A17270">
        <w:rPr>
          <w:rFonts w:ascii="Calibri" w:hAnsi="Calibri"/>
          <w:szCs w:val="24"/>
          <w:lang w:val="pt-BR"/>
        </w:rPr>
        <w:t xml:space="preserve">Exemplo de perguntas: Quais as dons, habilidades e testemunho que você tem demonstrado na sua igreja?  O que as pessoas falam sobre você em relação ao ministério?  Você pode explicar o conteúdo básico das confissões e credos reformados?  </w:t>
      </w:r>
    </w:p>
    <w:p w14:paraId="79607228" w14:textId="77777777" w:rsidR="00177587" w:rsidRPr="00A17270" w:rsidRDefault="00177587" w:rsidP="00C952FA">
      <w:pPr>
        <w:pStyle w:val="Body"/>
        <w:numPr>
          <w:ilvl w:val="1"/>
          <w:numId w:val="26"/>
        </w:numPr>
        <w:tabs>
          <w:tab w:val="clear" w:pos="260"/>
          <w:tab w:val="num" w:pos="620"/>
        </w:tabs>
        <w:ind w:left="620" w:hanging="260"/>
        <w:jc w:val="both"/>
        <w:rPr>
          <w:rFonts w:ascii="Calibri" w:hAnsi="Calibri"/>
          <w:szCs w:val="24"/>
          <w:lang w:val="pt-BR"/>
        </w:rPr>
      </w:pPr>
      <w:r w:rsidRPr="00A17270">
        <w:rPr>
          <w:rFonts w:ascii="Calibri" w:hAnsi="Calibri"/>
          <w:szCs w:val="24"/>
          <w:lang w:val="pt-BR"/>
        </w:rPr>
        <w:t>Motivos do candidato ao seminário</w:t>
      </w:r>
    </w:p>
    <w:p w14:paraId="04084E83" w14:textId="77777777" w:rsidR="00177587" w:rsidRPr="00A17270" w:rsidRDefault="00177587" w:rsidP="00C952FA">
      <w:pPr>
        <w:pStyle w:val="Body"/>
        <w:numPr>
          <w:ilvl w:val="2"/>
          <w:numId w:val="26"/>
        </w:numPr>
        <w:tabs>
          <w:tab w:val="clear" w:pos="260"/>
          <w:tab w:val="num" w:pos="980"/>
        </w:tabs>
        <w:ind w:left="980" w:hanging="260"/>
        <w:jc w:val="both"/>
        <w:rPr>
          <w:rFonts w:ascii="Calibri" w:hAnsi="Calibri"/>
          <w:szCs w:val="24"/>
          <w:lang w:val="pt-BR"/>
        </w:rPr>
      </w:pPr>
      <w:r w:rsidRPr="00A17270">
        <w:rPr>
          <w:rFonts w:ascii="Calibri" w:hAnsi="Calibri"/>
          <w:szCs w:val="24"/>
          <w:lang w:val="pt-BR"/>
        </w:rPr>
        <w:t xml:space="preserve">Exemplo de perguntas: Porque você quer ser pastor?  O que você acha que é ser um pastor?  Por que você quer ser um ministro da palavra numa Igreja Reformada?  </w:t>
      </w:r>
    </w:p>
    <w:p w14:paraId="4DB8B34F" w14:textId="77777777" w:rsidR="00177587" w:rsidRPr="00A17270" w:rsidRDefault="00177587" w:rsidP="00C952FA">
      <w:pPr>
        <w:pStyle w:val="Body"/>
        <w:numPr>
          <w:ilvl w:val="1"/>
          <w:numId w:val="26"/>
        </w:numPr>
        <w:tabs>
          <w:tab w:val="clear" w:pos="260"/>
          <w:tab w:val="num" w:pos="620"/>
        </w:tabs>
        <w:ind w:left="620" w:hanging="260"/>
        <w:jc w:val="both"/>
        <w:rPr>
          <w:rFonts w:ascii="Calibri" w:hAnsi="Calibri"/>
          <w:szCs w:val="24"/>
          <w:lang w:val="pt-BR"/>
        </w:rPr>
      </w:pPr>
      <w:r w:rsidRPr="00A17270">
        <w:rPr>
          <w:rFonts w:ascii="Calibri" w:hAnsi="Calibri"/>
          <w:szCs w:val="24"/>
          <w:lang w:val="pt-BR"/>
        </w:rPr>
        <w:t>Apoio da família do candidato ao seminário</w:t>
      </w:r>
    </w:p>
    <w:p w14:paraId="41C3AE9F" w14:textId="77777777" w:rsidR="00177587" w:rsidRPr="00A17270" w:rsidRDefault="00177587" w:rsidP="00C952FA">
      <w:pPr>
        <w:pStyle w:val="Body"/>
        <w:numPr>
          <w:ilvl w:val="2"/>
          <w:numId w:val="26"/>
        </w:numPr>
        <w:tabs>
          <w:tab w:val="clear" w:pos="260"/>
          <w:tab w:val="num" w:pos="980"/>
        </w:tabs>
        <w:ind w:left="980" w:hanging="260"/>
        <w:jc w:val="both"/>
        <w:rPr>
          <w:rFonts w:ascii="Calibri" w:hAnsi="Calibri"/>
          <w:szCs w:val="24"/>
          <w:lang w:val="pt-BR"/>
        </w:rPr>
      </w:pPr>
      <w:r w:rsidRPr="00A17270">
        <w:rPr>
          <w:rFonts w:ascii="Calibri" w:hAnsi="Calibri"/>
          <w:szCs w:val="24"/>
          <w:lang w:val="pt-BR"/>
        </w:rPr>
        <w:t xml:space="preserve">Exemplo de perguntas: O que sua esposa acha sobre você se tornar um pastor?  Sua esposa está ciente das mudanças que vão acontecer nas suas vidas?  A sua esposa comporta-se como uma mulher apropriada para um pastor?  Você está convicto do apoio da sua esposa?  </w:t>
      </w:r>
    </w:p>
    <w:p w14:paraId="0B0EEA33" w14:textId="77777777" w:rsidR="00177587" w:rsidRPr="00A17270" w:rsidRDefault="00177587" w:rsidP="00C952FA">
      <w:pPr>
        <w:pStyle w:val="Body"/>
        <w:numPr>
          <w:ilvl w:val="1"/>
          <w:numId w:val="26"/>
        </w:numPr>
        <w:tabs>
          <w:tab w:val="clear" w:pos="260"/>
          <w:tab w:val="num" w:pos="620"/>
        </w:tabs>
        <w:ind w:left="620" w:hanging="260"/>
        <w:jc w:val="both"/>
        <w:rPr>
          <w:rFonts w:ascii="Calibri" w:hAnsi="Calibri"/>
          <w:szCs w:val="24"/>
          <w:lang w:val="pt-BR"/>
        </w:rPr>
      </w:pPr>
      <w:r w:rsidRPr="00A17270">
        <w:rPr>
          <w:rFonts w:ascii="Calibri" w:hAnsi="Calibri"/>
          <w:szCs w:val="24"/>
          <w:lang w:val="pt-BR"/>
        </w:rPr>
        <w:t>Visão acerca do futuro do candidato ao seminário</w:t>
      </w:r>
    </w:p>
    <w:p w14:paraId="563B513C" w14:textId="77777777" w:rsidR="00177587" w:rsidRPr="00A17270" w:rsidRDefault="00177587" w:rsidP="00C952FA">
      <w:pPr>
        <w:pStyle w:val="Body"/>
        <w:numPr>
          <w:ilvl w:val="2"/>
          <w:numId w:val="26"/>
        </w:numPr>
        <w:tabs>
          <w:tab w:val="clear" w:pos="260"/>
          <w:tab w:val="num" w:pos="980"/>
        </w:tabs>
        <w:ind w:left="980" w:hanging="260"/>
        <w:jc w:val="both"/>
        <w:rPr>
          <w:rFonts w:ascii="Calibri" w:hAnsi="Calibri"/>
          <w:szCs w:val="24"/>
          <w:lang w:val="pt-BR"/>
        </w:rPr>
      </w:pPr>
      <w:r w:rsidRPr="00A17270">
        <w:rPr>
          <w:rFonts w:ascii="Calibri" w:hAnsi="Calibri"/>
          <w:szCs w:val="24"/>
          <w:lang w:val="pt-BR"/>
        </w:rPr>
        <w:t xml:space="preserve">Exemplo de perguntas: O que vai mudar na sua vida se você se tornar um seminarista e depois pastor?  Qual a sua visão quanto ao futuro da confederação?  </w:t>
      </w:r>
    </w:p>
    <w:p w14:paraId="3CA8592B" w14:textId="77777777" w:rsidR="00177587" w:rsidRPr="00A17270" w:rsidRDefault="00177587" w:rsidP="00C952FA">
      <w:pPr>
        <w:pStyle w:val="Body"/>
        <w:jc w:val="both"/>
        <w:rPr>
          <w:rFonts w:ascii="Calibri" w:hAnsi="Calibri"/>
          <w:szCs w:val="24"/>
          <w:lang w:val="pt-BR"/>
        </w:rPr>
      </w:pPr>
    </w:p>
    <w:p w14:paraId="21718F74" w14:textId="77777777" w:rsidR="009A3EDE" w:rsidRPr="00A17270" w:rsidRDefault="00EB4EEC" w:rsidP="00C952FA">
      <w:pPr>
        <w:pStyle w:val="NormalWeb"/>
        <w:spacing w:before="0" w:beforeAutospacing="0" w:after="0" w:afterAutospacing="0"/>
        <w:jc w:val="both"/>
        <w:rPr>
          <w:rFonts w:ascii="Calibri" w:hAnsi="Calibri"/>
        </w:rPr>
      </w:pPr>
      <w:r w:rsidRPr="00A17270">
        <w:rPr>
          <w:rFonts w:ascii="Calibri" w:hAnsi="Calibri"/>
        </w:rPr>
        <w:t xml:space="preserve">3. </w:t>
      </w:r>
      <w:r w:rsidR="00177587" w:rsidRPr="00A17270">
        <w:rPr>
          <w:rFonts w:ascii="Calibri" w:hAnsi="Calibri"/>
        </w:rPr>
        <w:t>A conversa deve encerrar com um texto bíblico, com exortações e encorajamentos apropriados e com uma oração final.</w:t>
      </w:r>
    </w:p>
    <w:p w14:paraId="1C991DE6" w14:textId="77777777" w:rsidR="00CD5505" w:rsidRPr="00A17270" w:rsidRDefault="00CD5505" w:rsidP="00C952FA">
      <w:pPr>
        <w:pStyle w:val="NormalWeb"/>
        <w:spacing w:before="0" w:beforeAutospacing="0" w:after="0" w:afterAutospacing="0"/>
        <w:jc w:val="both"/>
        <w:rPr>
          <w:rFonts w:ascii="Calibri" w:hAnsi="Calibri"/>
        </w:rPr>
      </w:pPr>
    </w:p>
    <w:p w14:paraId="391CC258" w14:textId="77777777" w:rsidR="00CD5505" w:rsidRPr="00A17270" w:rsidRDefault="00EB4EEC" w:rsidP="00C952FA">
      <w:pPr>
        <w:pStyle w:val="NormalWeb"/>
        <w:spacing w:before="0" w:beforeAutospacing="0" w:after="0" w:afterAutospacing="0"/>
        <w:jc w:val="both"/>
        <w:rPr>
          <w:rFonts w:ascii="Calibri" w:hAnsi="Calibri"/>
        </w:rPr>
      </w:pPr>
      <w:r w:rsidRPr="00A17270">
        <w:rPr>
          <w:rFonts w:ascii="Calibri" w:hAnsi="Calibri"/>
        </w:rPr>
        <w:t xml:space="preserve">4. </w:t>
      </w:r>
      <w:r w:rsidR="00CD5505" w:rsidRPr="00825466">
        <w:rPr>
          <w:rFonts w:ascii="Calibri" w:hAnsi="Calibri"/>
          <w:b/>
        </w:rPr>
        <w:t>Decisão</w:t>
      </w:r>
      <w:r w:rsidR="00CD5505" w:rsidRPr="00A17270">
        <w:rPr>
          <w:rFonts w:ascii="Calibri" w:hAnsi="Calibri"/>
        </w:rPr>
        <w:t xml:space="preserve">: </w:t>
      </w:r>
      <w:r w:rsidR="00292C26" w:rsidRPr="00A17270">
        <w:rPr>
          <w:rFonts w:ascii="Calibri" w:hAnsi="Calibri"/>
        </w:rPr>
        <w:t>P</w:t>
      </w:r>
      <w:r w:rsidR="00CD5505" w:rsidRPr="00A17270">
        <w:rPr>
          <w:rFonts w:ascii="Calibri" w:hAnsi="Calibri"/>
        </w:rPr>
        <w:t>roposta aprovada.</w:t>
      </w:r>
    </w:p>
    <w:p w14:paraId="1F586FE1" w14:textId="77777777" w:rsidR="00CD5505" w:rsidRPr="00A17270" w:rsidRDefault="00CD5505" w:rsidP="00C952FA">
      <w:pPr>
        <w:pStyle w:val="NormalWeb"/>
        <w:spacing w:before="0" w:beforeAutospacing="0" w:after="0" w:afterAutospacing="0"/>
        <w:jc w:val="both"/>
        <w:rPr>
          <w:rFonts w:ascii="Calibri" w:hAnsi="Calibri"/>
        </w:rPr>
      </w:pPr>
    </w:p>
    <w:p w14:paraId="1EC8D046" w14:textId="77777777" w:rsidR="00CD5505" w:rsidRPr="00A17270" w:rsidRDefault="00CD5505" w:rsidP="00C952FA">
      <w:pPr>
        <w:pStyle w:val="NormalWeb"/>
        <w:spacing w:before="0" w:beforeAutospacing="0" w:after="0" w:afterAutospacing="0"/>
        <w:jc w:val="both"/>
        <w:rPr>
          <w:rFonts w:ascii="Calibri" w:hAnsi="Calibri"/>
          <w:color w:val="FF0000"/>
        </w:rPr>
      </w:pPr>
      <w:r w:rsidRPr="00A17270">
        <w:rPr>
          <w:rFonts w:ascii="Calibri" w:hAnsi="Calibri"/>
          <w:b/>
        </w:rPr>
        <w:t>Artigo 41. Proposta referente à regulamentaç</w:t>
      </w:r>
      <w:r w:rsidR="00C81136" w:rsidRPr="00A17270">
        <w:rPr>
          <w:rFonts w:ascii="Calibri" w:hAnsi="Calibri"/>
          <w:b/>
        </w:rPr>
        <w:t xml:space="preserve">ão do tempo de </w:t>
      </w:r>
      <w:r w:rsidR="00363213" w:rsidRPr="00A17270">
        <w:rPr>
          <w:rFonts w:ascii="Calibri" w:hAnsi="Calibri"/>
          <w:b/>
        </w:rPr>
        <w:t xml:space="preserve">exame </w:t>
      </w:r>
      <w:r w:rsidR="00C81136" w:rsidRPr="00A17270">
        <w:rPr>
          <w:rFonts w:ascii="Calibri" w:hAnsi="Calibri"/>
          <w:b/>
        </w:rPr>
        <w:t>para</w:t>
      </w:r>
      <w:r w:rsidR="00363213" w:rsidRPr="00A17270">
        <w:rPr>
          <w:rFonts w:ascii="Calibri" w:hAnsi="Calibri"/>
          <w:b/>
        </w:rPr>
        <w:t xml:space="preserve"> candidatos ao M</w:t>
      </w:r>
      <w:r w:rsidRPr="00A17270">
        <w:rPr>
          <w:rFonts w:ascii="Calibri" w:hAnsi="Calibri"/>
          <w:b/>
        </w:rPr>
        <w:t>inistério da Palavra:</w:t>
      </w:r>
      <w:r w:rsidR="00B54E22" w:rsidRPr="00A17270">
        <w:rPr>
          <w:rFonts w:ascii="Calibri" w:hAnsi="Calibri"/>
        </w:rPr>
        <w:t xml:space="preserve"> A</w:t>
      </w:r>
      <w:r w:rsidRPr="00A17270">
        <w:rPr>
          <w:rFonts w:ascii="Calibri" w:hAnsi="Calibri"/>
        </w:rPr>
        <w:t xml:space="preserve"> proposta é admissível.</w:t>
      </w:r>
      <w:r w:rsidR="008F15E0" w:rsidRPr="00A17270">
        <w:rPr>
          <w:rFonts w:ascii="Calibri" w:hAnsi="Calibri"/>
        </w:rPr>
        <w:t xml:space="preserve"> </w:t>
      </w:r>
    </w:p>
    <w:p w14:paraId="18EAD67D" w14:textId="77777777" w:rsidR="00CD5505" w:rsidRPr="00A17270" w:rsidRDefault="00CD5505" w:rsidP="00C952FA">
      <w:pPr>
        <w:pStyle w:val="NormalWeb"/>
        <w:spacing w:before="0" w:beforeAutospacing="0" w:after="0" w:afterAutospacing="0"/>
        <w:jc w:val="both"/>
        <w:rPr>
          <w:rFonts w:ascii="Calibri" w:hAnsi="Calibri"/>
        </w:rPr>
      </w:pPr>
    </w:p>
    <w:p w14:paraId="043330B6" w14:textId="77777777" w:rsidR="00CD5505" w:rsidRPr="00A17270" w:rsidRDefault="007A31F2" w:rsidP="00C952FA">
      <w:pPr>
        <w:pStyle w:val="NormalWeb"/>
        <w:spacing w:before="0" w:beforeAutospacing="0" w:after="0" w:afterAutospacing="0"/>
        <w:jc w:val="both"/>
        <w:rPr>
          <w:rFonts w:ascii="Calibri" w:hAnsi="Calibri"/>
          <w:b/>
        </w:rPr>
      </w:pPr>
      <w:r w:rsidRPr="00A17270">
        <w:rPr>
          <w:rFonts w:ascii="Calibri" w:hAnsi="Calibri"/>
          <w:b/>
        </w:rPr>
        <w:t xml:space="preserve">1. </w:t>
      </w:r>
      <w:r w:rsidR="00CD5505" w:rsidRPr="00A17270">
        <w:rPr>
          <w:rFonts w:ascii="Calibri" w:hAnsi="Calibri"/>
          <w:b/>
        </w:rPr>
        <w:t>O</w:t>
      </w:r>
      <w:r w:rsidR="00837C3D" w:rsidRPr="00A17270">
        <w:rPr>
          <w:rFonts w:ascii="Calibri" w:hAnsi="Calibri"/>
          <w:b/>
        </w:rPr>
        <w:t>bservações</w:t>
      </w:r>
      <w:r w:rsidR="00CD5505" w:rsidRPr="00A17270">
        <w:rPr>
          <w:rFonts w:ascii="Calibri" w:hAnsi="Calibri"/>
          <w:b/>
        </w:rPr>
        <w:t>:</w:t>
      </w:r>
    </w:p>
    <w:p w14:paraId="3AE06B8B" w14:textId="77777777" w:rsidR="00B04ACF" w:rsidRPr="00A17270" w:rsidRDefault="00B04ACF" w:rsidP="00C952FA">
      <w:pPr>
        <w:pStyle w:val="NormalWeb"/>
        <w:spacing w:before="0" w:beforeAutospacing="0" w:after="0" w:afterAutospacing="0"/>
        <w:jc w:val="both"/>
        <w:rPr>
          <w:rFonts w:ascii="Calibri" w:hAnsi="Calibri"/>
          <w:b/>
        </w:rPr>
      </w:pPr>
    </w:p>
    <w:p w14:paraId="4E8A7A87" w14:textId="77777777" w:rsidR="00CD5505" w:rsidRPr="00A17270" w:rsidRDefault="00E5623A" w:rsidP="00C952FA">
      <w:pPr>
        <w:pStyle w:val="NormalWeb"/>
        <w:numPr>
          <w:ilvl w:val="0"/>
          <w:numId w:val="31"/>
        </w:numPr>
        <w:spacing w:before="0" w:beforeAutospacing="0" w:after="0" w:afterAutospacing="0"/>
        <w:jc w:val="both"/>
        <w:rPr>
          <w:rFonts w:ascii="Calibri" w:hAnsi="Calibri"/>
        </w:rPr>
      </w:pPr>
      <w:r w:rsidRPr="00A17270">
        <w:rPr>
          <w:rFonts w:ascii="Calibri" w:hAnsi="Calibri"/>
        </w:rPr>
        <w:t xml:space="preserve">Não existem </w:t>
      </w:r>
      <w:r w:rsidR="00CD5505" w:rsidRPr="00A17270">
        <w:rPr>
          <w:rFonts w:ascii="Calibri" w:hAnsi="Calibri"/>
        </w:rPr>
        <w:t xml:space="preserve">evidências </w:t>
      </w:r>
      <w:r w:rsidR="009B07C3" w:rsidRPr="00A17270">
        <w:rPr>
          <w:rFonts w:ascii="Calibri" w:hAnsi="Calibri"/>
        </w:rPr>
        <w:t xml:space="preserve">concretas </w:t>
      </w:r>
      <w:r w:rsidR="00CD5505" w:rsidRPr="00A17270">
        <w:rPr>
          <w:rFonts w:ascii="Calibri" w:hAnsi="Calibri"/>
        </w:rPr>
        <w:t xml:space="preserve">de que os candidatos não conseguem </w:t>
      </w:r>
      <w:r w:rsidR="0050551C" w:rsidRPr="00A17270">
        <w:rPr>
          <w:rFonts w:ascii="Calibri" w:hAnsi="Calibri"/>
        </w:rPr>
        <w:t>ser bem avaliados</w:t>
      </w:r>
      <w:r w:rsidRPr="00A17270">
        <w:rPr>
          <w:rFonts w:ascii="Calibri" w:hAnsi="Calibri"/>
        </w:rPr>
        <w:t xml:space="preserve"> nos exames </w:t>
      </w:r>
      <w:r w:rsidR="009B07C3" w:rsidRPr="00A17270">
        <w:rPr>
          <w:rFonts w:ascii="Calibri" w:hAnsi="Calibri"/>
        </w:rPr>
        <w:t>fazendo uso</w:t>
      </w:r>
      <w:r w:rsidRPr="00A17270">
        <w:rPr>
          <w:rFonts w:ascii="Calibri" w:hAnsi="Calibri"/>
        </w:rPr>
        <w:t xml:space="preserve"> </w:t>
      </w:r>
      <w:r w:rsidR="009B07C3" w:rsidRPr="00A17270">
        <w:rPr>
          <w:rFonts w:ascii="Calibri" w:hAnsi="Calibri"/>
        </w:rPr>
        <w:t>d</w:t>
      </w:r>
      <w:r w:rsidRPr="00A17270">
        <w:rPr>
          <w:rFonts w:ascii="Calibri" w:hAnsi="Calibri"/>
        </w:rPr>
        <w:t xml:space="preserve">os tempos </w:t>
      </w:r>
      <w:r w:rsidR="0050551C" w:rsidRPr="00A17270">
        <w:rPr>
          <w:rFonts w:ascii="Calibri" w:hAnsi="Calibri"/>
        </w:rPr>
        <w:t xml:space="preserve">de avaliação </w:t>
      </w:r>
      <w:r w:rsidRPr="00A17270">
        <w:rPr>
          <w:rFonts w:ascii="Calibri" w:hAnsi="Calibri"/>
        </w:rPr>
        <w:t>atualmente prescritos;</w:t>
      </w:r>
    </w:p>
    <w:p w14:paraId="318B6E60" w14:textId="77777777" w:rsidR="00CD5505" w:rsidRPr="00A17270" w:rsidRDefault="00CD5505" w:rsidP="00C952FA">
      <w:pPr>
        <w:pStyle w:val="NormalWeb"/>
        <w:numPr>
          <w:ilvl w:val="0"/>
          <w:numId w:val="31"/>
        </w:numPr>
        <w:spacing w:before="0" w:beforeAutospacing="0" w:after="0" w:afterAutospacing="0"/>
        <w:jc w:val="both"/>
        <w:rPr>
          <w:rFonts w:ascii="Calibri" w:hAnsi="Calibri"/>
        </w:rPr>
      </w:pPr>
      <w:r w:rsidRPr="00A17270">
        <w:rPr>
          <w:rFonts w:ascii="Calibri" w:hAnsi="Calibri"/>
        </w:rPr>
        <w:t xml:space="preserve">Os </w:t>
      </w:r>
      <w:r w:rsidR="0076112A" w:rsidRPr="00A17270">
        <w:rPr>
          <w:rFonts w:ascii="Calibri" w:hAnsi="Calibri"/>
        </w:rPr>
        <w:t>primeiros candidatos utilizavam o tempo que foi registrado na proposta;</w:t>
      </w:r>
    </w:p>
    <w:p w14:paraId="4D1630D7" w14:textId="77777777" w:rsidR="00CD5505" w:rsidRPr="00A17270" w:rsidRDefault="00B331D1" w:rsidP="00C952FA">
      <w:pPr>
        <w:pStyle w:val="NormalWeb"/>
        <w:numPr>
          <w:ilvl w:val="0"/>
          <w:numId w:val="31"/>
        </w:numPr>
        <w:spacing w:before="0" w:beforeAutospacing="0" w:after="0" w:afterAutospacing="0"/>
        <w:jc w:val="both"/>
        <w:rPr>
          <w:rFonts w:ascii="Calibri" w:hAnsi="Calibri"/>
        </w:rPr>
      </w:pPr>
      <w:r w:rsidRPr="00A17270">
        <w:rPr>
          <w:rFonts w:ascii="Calibri" w:hAnsi="Calibri"/>
        </w:rPr>
        <w:t>A princip</w:t>
      </w:r>
      <w:r w:rsidR="0050551C" w:rsidRPr="00A17270">
        <w:rPr>
          <w:rFonts w:ascii="Calibri" w:hAnsi="Calibri"/>
        </w:rPr>
        <w:t xml:space="preserve">al dificuldade tem sido </w:t>
      </w:r>
      <w:r w:rsidR="00804CFD" w:rsidRPr="00A17270">
        <w:rPr>
          <w:rFonts w:ascii="Calibri" w:hAnsi="Calibri"/>
        </w:rPr>
        <w:t>observada</w:t>
      </w:r>
      <w:r w:rsidRPr="00A17270">
        <w:rPr>
          <w:rFonts w:ascii="Calibri" w:hAnsi="Calibri"/>
        </w:rPr>
        <w:t xml:space="preserve"> no tempo de exegese;</w:t>
      </w:r>
    </w:p>
    <w:p w14:paraId="675C8B62" w14:textId="77777777" w:rsidR="00C534AA" w:rsidRPr="00A17270" w:rsidRDefault="003B47F5" w:rsidP="00C952FA">
      <w:pPr>
        <w:pStyle w:val="NormalWeb"/>
        <w:numPr>
          <w:ilvl w:val="0"/>
          <w:numId w:val="31"/>
        </w:numPr>
        <w:spacing w:before="0" w:beforeAutospacing="0" w:after="0" w:afterAutospacing="0"/>
        <w:jc w:val="both"/>
        <w:rPr>
          <w:rFonts w:ascii="Calibri" w:hAnsi="Calibri"/>
        </w:rPr>
      </w:pPr>
      <w:r w:rsidRPr="00A17270">
        <w:rPr>
          <w:rFonts w:ascii="Calibri" w:hAnsi="Calibri"/>
        </w:rPr>
        <w:t xml:space="preserve">As considerações da proposta não levam às conclusões </w:t>
      </w:r>
      <w:r w:rsidR="00A85C5D" w:rsidRPr="00A17270">
        <w:rPr>
          <w:rFonts w:ascii="Calibri" w:hAnsi="Calibri"/>
        </w:rPr>
        <w:t xml:space="preserve">consignadas na </w:t>
      </w:r>
      <w:r w:rsidRPr="00A17270">
        <w:rPr>
          <w:rFonts w:ascii="Calibri" w:hAnsi="Calibri"/>
        </w:rPr>
        <w:t>mesma;</w:t>
      </w:r>
    </w:p>
    <w:p w14:paraId="645C224A" w14:textId="77777777" w:rsidR="00E26D11" w:rsidRPr="00A17270" w:rsidRDefault="00E26D11" w:rsidP="00C952FA">
      <w:pPr>
        <w:pStyle w:val="NormalWeb"/>
        <w:numPr>
          <w:ilvl w:val="0"/>
          <w:numId w:val="31"/>
        </w:numPr>
        <w:spacing w:before="0" w:beforeAutospacing="0" w:after="0" w:afterAutospacing="0"/>
        <w:jc w:val="both"/>
        <w:rPr>
          <w:rFonts w:ascii="Calibri" w:hAnsi="Calibri"/>
        </w:rPr>
      </w:pPr>
      <w:r w:rsidRPr="00A17270">
        <w:rPr>
          <w:rFonts w:ascii="Calibri" w:hAnsi="Calibri"/>
        </w:rPr>
        <w:t>É sábio consultar os outros examinadores.</w:t>
      </w:r>
    </w:p>
    <w:p w14:paraId="3D9C5C1B" w14:textId="77777777" w:rsidR="004611C5" w:rsidRPr="00A17270" w:rsidRDefault="004611C5" w:rsidP="00C952FA">
      <w:pPr>
        <w:pStyle w:val="NormalWeb"/>
        <w:spacing w:before="0" w:beforeAutospacing="0" w:after="0" w:afterAutospacing="0"/>
        <w:jc w:val="both"/>
        <w:rPr>
          <w:rFonts w:ascii="Calibri" w:hAnsi="Calibri"/>
        </w:rPr>
      </w:pPr>
    </w:p>
    <w:p w14:paraId="32864EE0" w14:textId="77777777" w:rsidR="00467539" w:rsidRPr="00A17270" w:rsidRDefault="00CD10A5" w:rsidP="00C952FA">
      <w:pPr>
        <w:pStyle w:val="NormalWeb"/>
        <w:spacing w:before="0" w:beforeAutospacing="0" w:after="0" w:afterAutospacing="0"/>
        <w:jc w:val="both"/>
        <w:rPr>
          <w:rFonts w:ascii="Calibri" w:hAnsi="Calibri"/>
          <w:b/>
        </w:rPr>
      </w:pPr>
      <w:r w:rsidRPr="00A17270">
        <w:rPr>
          <w:rFonts w:ascii="Calibri" w:hAnsi="Calibri"/>
          <w:b/>
        </w:rPr>
        <w:t xml:space="preserve">2. </w:t>
      </w:r>
      <w:r w:rsidR="00467539" w:rsidRPr="00A17270">
        <w:rPr>
          <w:rFonts w:ascii="Calibri" w:hAnsi="Calibri"/>
          <w:b/>
        </w:rPr>
        <w:t>C</w:t>
      </w:r>
      <w:r w:rsidR="007A31F2" w:rsidRPr="00A17270">
        <w:rPr>
          <w:rFonts w:ascii="Calibri" w:hAnsi="Calibri"/>
          <w:b/>
        </w:rPr>
        <w:t>onsiderando</w:t>
      </w:r>
      <w:r w:rsidR="00467539" w:rsidRPr="00A17270">
        <w:rPr>
          <w:rFonts w:ascii="Calibri" w:hAnsi="Calibri"/>
          <w:b/>
        </w:rPr>
        <w:t>:</w:t>
      </w:r>
    </w:p>
    <w:p w14:paraId="658CC3C2" w14:textId="77777777" w:rsidR="00467539" w:rsidRPr="00A17270" w:rsidRDefault="00467539" w:rsidP="00C952FA">
      <w:pPr>
        <w:pStyle w:val="NormalWeb"/>
        <w:spacing w:before="0" w:beforeAutospacing="0" w:after="0" w:afterAutospacing="0"/>
        <w:jc w:val="both"/>
        <w:rPr>
          <w:rFonts w:ascii="Calibri" w:hAnsi="Calibri"/>
          <w:b/>
        </w:rPr>
      </w:pPr>
    </w:p>
    <w:p w14:paraId="643EE841" w14:textId="77777777" w:rsidR="007A31F2" w:rsidRPr="00A17270" w:rsidRDefault="007A31F2" w:rsidP="00C952FA">
      <w:pPr>
        <w:pStyle w:val="NormalWeb"/>
        <w:numPr>
          <w:ilvl w:val="0"/>
          <w:numId w:val="32"/>
        </w:numPr>
        <w:spacing w:before="0" w:beforeAutospacing="0" w:after="0" w:afterAutospacing="0"/>
        <w:jc w:val="both"/>
        <w:rPr>
          <w:rFonts w:ascii="Calibri" w:hAnsi="Calibri"/>
        </w:rPr>
      </w:pPr>
      <w:r w:rsidRPr="00A17270">
        <w:rPr>
          <w:rFonts w:ascii="Calibri" w:hAnsi="Calibri"/>
        </w:rPr>
        <w:t>A relevância da preocupação com o t</w:t>
      </w:r>
      <w:r w:rsidR="00EB08AF" w:rsidRPr="00A17270">
        <w:rPr>
          <w:rFonts w:ascii="Calibri" w:hAnsi="Calibri"/>
        </w:rPr>
        <w:t>empo de exame do proponente ao M</w:t>
      </w:r>
      <w:r w:rsidRPr="00A17270">
        <w:rPr>
          <w:rFonts w:ascii="Calibri" w:hAnsi="Calibri"/>
        </w:rPr>
        <w:t>inistério da Palavra;</w:t>
      </w:r>
    </w:p>
    <w:p w14:paraId="5C60EC57" w14:textId="77777777" w:rsidR="007A31F2" w:rsidRPr="00A17270" w:rsidRDefault="007A31F2" w:rsidP="00C952FA">
      <w:pPr>
        <w:pStyle w:val="NormalWeb"/>
        <w:numPr>
          <w:ilvl w:val="0"/>
          <w:numId w:val="32"/>
        </w:numPr>
        <w:spacing w:before="0" w:beforeAutospacing="0" w:after="0" w:afterAutospacing="0"/>
        <w:jc w:val="both"/>
        <w:rPr>
          <w:rFonts w:ascii="Calibri" w:hAnsi="Calibri"/>
        </w:rPr>
      </w:pPr>
      <w:r w:rsidRPr="00A17270">
        <w:rPr>
          <w:rFonts w:ascii="Calibri" w:hAnsi="Calibri"/>
        </w:rPr>
        <w:t>A necessidad</w:t>
      </w:r>
      <w:r w:rsidR="00DB2717" w:rsidRPr="00A17270">
        <w:rPr>
          <w:rFonts w:ascii="Calibri" w:hAnsi="Calibri"/>
        </w:rPr>
        <w:t xml:space="preserve">e de </w:t>
      </w:r>
      <w:r w:rsidRPr="00A17270">
        <w:rPr>
          <w:rFonts w:ascii="Calibri" w:hAnsi="Calibri"/>
        </w:rPr>
        <w:t xml:space="preserve">justificativas </w:t>
      </w:r>
      <w:r w:rsidR="00DB2717" w:rsidRPr="00A17270">
        <w:rPr>
          <w:rFonts w:ascii="Calibri" w:hAnsi="Calibri"/>
        </w:rPr>
        <w:t xml:space="preserve">apropriadas </w:t>
      </w:r>
      <w:r w:rsidRPr="00A17270">
        <w:rPr>
          <w:rFonts w:ascii="Calibri" w:hAnsi="Calibri"/>
        </w:rPr>
        <w:t>para fundamenta</w:t>
      </w:r>
      <w:r w:rsidR="00825466">
        <w:rPr>
          <w:rFonts w:ascii="Calibri" w:hAnsi="Calibri"/>
        </w:rPr>
        <w:t>r a alteração do tempo do exame.</w:t>
      </w:r>
    </w:p>
    <w:p w14:paraId="0D57A092" w14:textId="77777777" w:rsidR="007A31F2" w:rsidRPr="00A17270" w:rsidRDefault="007A31F2" w:rsidP="00C952FA">
      <w:pPr>
        <w:pStyle w:val="NormalWeb"/>
        <w:spacing w:before="0" w:beforeAutospacing="0" w:after="0" w:afterAutospacing="0"/>
        <w:jc w:val="both"/>
        <w:rPr>
          <w:rFonts w:ascii="Calibri" w:hAnsi="Calibri"/>
          <w:b/>
        </w:rPr>
      </w:pPr>
    </w:p>
    <w:p w14:paraId="75B7C825" w14:textId="77777777" w:rsidR="007A31F2" w:rsidRPr="00A17270" w:rsidRDefault="00EB08AF" w:rsidP="00C952FA">
      <w:pPr>
        <w:pStyle w:val="NormalWeb"/>
        <w:spacing w:before="0" w:beforeAutospacing="0" w:after="0" w:afterAutospacing="0"/>
        <w:jc w:val="both"/>
        <w:rPr>
          <w:rFonts w:ascii="Calibri" w:hAnsi="Calibri"/>
          <w:b/>
        </w:rPr>
      </w:pPr>
      <w:r w:rsidRPr="00A17270">
        <w:rPr>
          <w:rFonts w:ascii="Calibri" w:hAnsi="Calibri"/>
          <w:b/>
        </w:rPr>
        <w:t xml:space="preserve">3. </w:t>
      </w:r>
      <w:r w:rsidR="007A31F2" w:rsidRPr="00A17270">
        <w:rPr>
          <w:rFonts w:ascii="Calibri" w:hAnsi="Calibri"/>
          <w:b/>
        </w:rPr>
        <w:t>O Concílio decide:</w:t>
      </w:r>
    </w:p>
    <w:p w14:paraId="26861BBE" w14:textId="77777777" w:rsidR="007A31F2" w:rsidRPr="00A17270" w:rsidRDefault="007A31F2" w:rsidP="00C952FA">
      <w:pPr>
        <w:pStyle w:val="NormalWeb"/>
        <w:spacing w:before="0" w:beforeAutospacing="0" w:after="0" w:afterAutospacing="0"/>
        <w:jc w:val="both"/>
        <w:rPr>
          <w:rFonts w:ascii="Calibri" w:hAnsi="Calibri"/>
          <w:b/>
        </w:rPr>
      </w:pPr>
    </w:p>
    <w:p w14:paraId="01E31BDF" w14:textId="77777777" w:rsidR="009D743B" w:rsidRPr="00A17270" w:rsidRDefault="009D743B" w:rsidP="00C952FA">
      <w:pPr>
        <w:pStyle w:val="NormalWeb"/>
        <w:numPr>
          <w:ilvl w:val="0"/>
          <w:numId w:val="33"/>
        </w:numPr>
        <w:spacing w:before="0" w:beforeAutospacing="0" w:after="0" w:afterAutospacing="0"/>
        <w:jc w:val="both"/>
        <w:rPr>
          <w:rFonts w:ascii="Calibri" w:hAnsi="Calibri"/>
        </w:rPr>
      </w:pPr>
      <w:r w:rsidRPr="00A17270">
        <w:rPr>
          <w:rFonts w:ascii="Calibri" w:hAnsi="Calibri"/>
        </w:rPr>
        <w:t>Agradecer a Igreja de Unaí pela proposta visando servir às igrejas;</w:t>
      </w:r>
    </w:p>
    <w:p w14:paraId="00B0F74F" w14:textId="77777777" w:rsidR="007A31F2" w:rsidRPr="00A17270" w:rsidRDefault="007A31F2" w:rsidP="00C952FA">
      <w:pPr>
        <w:pStyle w:val="NormalWeb"/>
        <w:numPr>
          <w:ilvl w:val="0"/>
          <w:numId w:val="33"/>
        </w:numPr>
        <w:spacing w:before="0" w:beforeAutospacing="0" w:after="0" w:afterAutospacing="0"/>
        <w:jc w:val="both"/>
        <w:rPr>
          <w:rFonts w:ascii="Calibri" w:hAnsi="Calibri"/>
        </w:rPr>
      </w:pPr>
      <w:r w:rsidRPr="00A17270">
        <w:rPr>
          <w:rFonts w:ascii="Calibri" w:hAnsi="Calibri"/>
        </w:rPr>
        <w:t>N</w:t>
      </w:r>
      <w:r w:rsidR="00EB08AF" w:rsidRPr="00A17270">
        <w:rPr>
          <w:rFonts w:ascii="Calibri" w:hAnsi="Calibri"/>
        </w:rPr>
        <w:t>ão aceitar a proposta da Igreja de</w:t>
      </w:r>
      <w:r w:rsidRPr="00A17270">
        <w:rPr>
          <w:rFonts w:ascii="Calibri" w:hAnsi="Calibri"/>
        </w:rPr>
        <w:t xml:space="preserve"> Una</w:t>
      </w:r>
      <w:r w:rsidR="00EB08AF" w:rsidRPr="00A17270">
        <w:rPr>
          <w:rFonts w:ascii="Calibri" w:hAnsi="Calibri"/>
        </w:rPr>
        <w:t>í</w:t>
      </w:r>
      <w:r w:rsidRPr="00A17270">
        <w:rPr>
          <w:rFonts w:ascii="Calibri" w:hAnsi="Calibri"/>
        </w:rPr>
        <w:t>;</w:t>
      </w:r>
    </w:p>
    <w:p w14:paraId="200C3525" w14:textId="77777777" w:rsidR="00BD1B2A" w:rsidRPr="00A17270" w:rsidRDefault="00BD1B2A" w:rsidP="00C952FA">
      <w:pPr>
        <w:pStyle w:val="NormalWeb"/>
        <w:numPr>
          <w:ilvl w:val="0"/>
          <w:numId w:val="33"/>
        </w:numPr>
        <w:spacing w:before="0" w:beforeAutospacing="0" w:after="0" w:afterAutospacing="0"/>
        <w:jc w:val="both"/>
        <w:rPr>
          <w:rFonts w:ascii="Calibri" w:hAnsi="Calibri"/>
        </w:rPr>
      </w:pPr>
      <w:r w:rsidRPr="00A17270">
        <w:rPr>
          <w:rFonts w:ascii="Calibri" w:hAnsi="Calibri"/>
        </w:rPr>
        <w:t>Solicitar a Igreja de Unaí que sirva</w:t>
      </w:r>
      <w:r w:rsidR="000F2EA1" w:rsidRPr="00A17270">
        <w:rPr>
          <w:rFonts w:ascii="Calibri" w:hAnsi="Calibri"/>
        </w:rPr>
        <w:t xml:space="preserve"> as igrejas em um </w:t>
      </w:r>
      <w:r w:rsidRPr="00A17270">
        <w:rPr>
          <w:rFonts w:ascii="Calibri" w:hAnsi="Calibri"/>
        </w:rPr>
        <w:t>concílio com uma proposta com justificativas apropriadas.</w:t>
      </w:r>
    </w:p>
    <w:p w14:paraId="0F5F93B2" w14:textId="77777777" w:rsidR="006137A5" w:rsidRPr="00A17270" w:rsidRDefault="006137A5" w:rsidP="00C952FA">
      <w:pPr>
        <w:pStyle w:val="NormalWeb"/>
        <w:spacing w:before="0" w:beforeAutospacing="0" w:after="0" w:afterAutospacing="0"/>
        <w:jc w:val="both"/>
        <w:rPr>
          <w:rFonts w:ascii="Calibri" w:hAnsi="Calibri"/>
        </w:rPr>
      </w:pPr>
    </w:p>
    <w:p w14:paraId="60B1D064" w14:textId="77777777" w:rsidR="006137A5" w:rsidRPr="00A17270" w:rsidRDefault="006137A5" w:rsidP="00C952FA">
      <w:pPr>
        <w:pStyle w:val="NormalWeb"/>
        <w:spacing w:before="0" w:beforeAutospacing="0" w:after="0" w:afterAutospacing="0"/>
        <w:jc w:val="both"/>
        <w:rPr>
          <w:rFonts w:ascii="Calibri" w:hAnsi="Calibri"/>
        </w:rPr>
      </w:pPr>
      <w:r w:rsidRPr="00A17270">
        <w:rPr>
          <w:rFonts w:ascii="Calibri" w:hAnsi="Calibri"/>
          <w:b/>
        </w:rPr>
        <w:t xml:space="preserve">Artigo 42. </w:t>
      </w:r>
      <w:r w:rsidR="004E1724" w:rsidRPr="00A17270">
        <w:rPr>
          <w:rFonts w:ascii="Calibri" w:hAnsi="Calibri"/>
          <w:b/>
        </w:rPr>
        <w:t xml:space="preserve">Relatório </w:t>
      </w:r>
      <w:r w:rsidR="0023006F" w:rsidRPr="00A17270">
        <w:rPr>
          <w:rFonts w:ascii="Calibri" w:hAnsi="Calibri"/>
          <w:b/>
        </w:rPr>
        <w:t>i</w:t>
      </w:r>
      <w:r w:rsidR="004E1724" w:rsidRPr="00A17270">
        <w:rPr>
          <w:rFonts w:ascii="Calibri" w:hAnsi="Calibri"/>
          <w:b/>
        </w:rPr>
        <w:t>nterino sobre o andamento do hinário para a confederação:</w:t>
      </w:r>
      <w:r w:rsidR="0027142A" w:rsidRPr="00A17270">
        <w:rPr>
          <w:rFonts w:ascii="Calibri" w:hAnsi="Calibri"/>
          <w:b/>
        </w:rPr>
        <w:t xml:space="preserve"> </w:t>
      </w:r>
      <w:r w:rsidR="0027142A" w:rsidRPr="00A17270">
        <w:rPr>
          <w:rFonts w:ascii="Calibri" w:hAnsi="Calibri"/>
        </w:rPr>
        <w:t xml:space="preserve">O relatório foi recebido e </w:t>
      </w:r>
      <w:r w:rsidR="00D578E7" w:rsidRPr="00A17270">
        <w:rPr>
          <w:rFonts w:ascii="Calibri" w:hAnsi="Calibri"/>
        </w:rPr>
        <w:t xml:space="preserve">lido </w:t>
      </w:r>
      <w:r w:rsidR="0027142A" w:rsidRPr="00A17270">
        <w:rPr>
          <w:rFonts w:ascii="Calibri" w:hAnsi="Calibri"/>
        </w:rPr>
        <w:t>pelo concílio.</w:t>
      </w:r>
    </w:p>
    <w:p w14:paraId="209481C8" w14:textId="77777777" w:rsidR="003F3B10" w:rsidRPr="00A17270" w:rsidRDefault="003F3B10" w:rsidP="00C952FA">
      <w:pPr>
        <w:pStyle w:val="NormalWeb"/>
        <w:spacing w:before="0" w:beforeAutospacing="0" w:after="0" w:afterAutospacing="0"/>
        <w:jc w:val="both"/>
        <w:rPr>
          <w:rFonts w:ascii="Calibri" w:hAnsi="Calibri"/>
        </w:rPr>
      </w:pPr>
    </w:p>
    <w:p w14:paraId="7C439198" w14:textId="77777777" w:rsidR="003B7AF8" w:rsidRPr="00A17270" w:rsidRDefault="003F3B10" w:rsidP="00C952FA">
      <w:pPr>
        <w:pStyle w:val="NormalWeb"/>
        <w:spacing w:before="0" w:beforeAutospacing="0" w:after="0" w:afterAutospacing="0"/>
        <w:jc w:val="both"/>
        <w:rPr>
          <w:rFonts w:ascii="Calibri" w:hAnsi="Calibri"/>
        </w:rPr>
      </w:pPr>
      <w:r w:rsidRPr="00A17270">
        <w:rPr>
          <w:rFonts w:ascii="Calibri" w:hAnsi="Calibri"/>
          <w:b/>
        </w:rPr>
        <w:t xml:space="preserve">Artigo 43. </w:t>
      </w:r>
      <w:r w:rsidR="00F713BF" w:rsidRPr="00A17270">
        <w:rPr>
          <w:rFonts w:ascii="Calibri" w:hAnsi="Calibri"/>
          <w:b/>
        </w:rPr>
        <w:t>Notícias da Igreja de Unaí:</w:t>
      </w:r>
      <w:r w:rsidR="00AE2BAC" w:rsidRPr="00A17270">
        <w:rPr>
          <w:rFonts w:ascii="Calibri" w:hAnsi="Calibri"/>
          <w:b/>
        </w:rPr>
        <w:t xml:space="preserve"> </w:t>
      </w:r>
      <w:r w:rsidR="00CD5D8E">
        <w:rPr>
          <w:rFonts w:ascii="Calibri" w:hAnsi="Calibri"/>
        </w:rPr>
        <w:t>A igreja na C</w:t>
      </w:r>
      <w:r w:rsidR="00531080" w:rsidRPr="00A17270">
        <w:rPr>
          <w:rFonts w:ascii="Calibri" w:hAnsi="Calibri"/>
        </w:rPr>
        <w:t xml:space="preserve">olônia </w:t>
      </w:r>
      <w:r w:rsidR="00CD5D8E">
        <w:rPr>
          <w:rFonts w:ascii="Calibri" w:hAnsi="Calibri"/>
        </w:rPr>
        <w:t xml:space="preserve">Brasolândia </w:t>
      </w:r>
      <w:r w:rsidR="00531080" w:rsidRPr="00A17270">
        <w:rPr>
          <w:rFonts w:ascii="Calibri" w:hAnsi="Calibri"/>
        </w:rPr>
        <w:t>tem atualme</w:t>
      </w:r>
      <w:r w:rsidR="00164299" w:rsidRPr="00A17270">
        <w:rPr>
          <w:rFonts w:ascii="Calibri" w:hAnsi="Calibri"/>
        </w:rPr>
        <w:t>nte</w:t>
      </w:r>
      <w:r w:rsidR="00531080" w:rsidRPr="00A17270">
        <w:rPr>
          <w:rFonts w:ascii="Calibri" w:hAnsi="Calibri"/>
        </w:rPr>
        <w:t xml:space="preserve"> 56 </w:t>
      </w:r>
      <w:r w:rsidR="00164299" w:rsidRPr="00A17270">
        <w:rPr>
          <w:rFonts w:ascii="Calibri" w:hAnsi="Calibri"/>
        </w:rPr>
        <w:t>membros comun</w:t>
      </w:r>
      <w:r w:rsidR="00531080" w:rsidRPr="00A17270">
        <w:rPr>
          <w:rFonts w:ascii="Calibri" w:hAnsi="Calibri"/>
        </w:rPr>
        <w:t>gantes. A</w:t>
      </w:r>
      <w:r w:rsidR="00164299" w:rsidRPr="00A17270">
        <w:rPr>
          <w:rFonts w:ascii="Calibri" w:hAnsi="Calibri"/>
        </w:rPr>
        <w:t xml:space="preserve">té </w:t>
      </w:r>
      <w:r w:rsidR="00531080" w:rsidRPr="00A17270">
        <w:rPr>
          <w:rFonts w:ascii="Calibri" w:hAnsi="Calibri"/>
        </w:rPr>
        <w:t xml:space="preserve">o final do </w:t>
      </w:r>
      <w:r w:rsidR="00164299" w:rsidRPr="00A17270">
        <w:rPr>
          <w:rFonts w:ascii="Calibri" w:hAnsi="Calibri"/>
        </w:rPr>
        <w:t>ano</w:t>
      </w:r>
      <w:r w:rsidR="00CD5D8E">
        <w:rPr>
          <w:rFonts w:ascii="Calibri" w:hAnsi="Calibri"/>
        </w:rPr>
        <w:t>, se Deus quiser,</w:t>
      </w:r>
      <w:r w:rsidR="00164299" w:rsidRPr="00A17270">
        <w:rPr>
          <w:rFonts w:ascii="Calibri" w:hAnsi="Calibri"/>
        </w:rPr>
        <w:t xml:space="preserve"> haverá </w:t>
      </w:r>
      <w:r w:rsidR="00531080" w:rsidRPr="00A17270">
        <w:rPr>
          <w:rFonts w:ascii="Calibri" w:hAnsi="Calibri"/>
        </w:rPr>
        <w:t xml:space="preserve">mais </w:t>
      </w:r>
      <w:r w:rsidR="00164299" w:rsidRPr="00A17270">
        <w:rPr>
          <w:rFonts w:ascii="Calibri" w:hAnsi="Calibri"/>
        </w:rPr>
        <w:t xml:space="preserve">seis profissões de fé, fechando o ano com sessenta </w:t>
      </w:r>
      <w:r w:rsidR="00AD533F">
        <w:rPr>
          <w:rFonts w:ascii="Calibri" w:hAnsi="Calibri"/>
        </w:rPr>
        <w:t xml:space="preserve">e </w:t>
      </w:r>
      <w:r w:rsidR="00164299" w:rsidRPr="00A17270">
        <w:rPr>
          <w:rFonts w:ascii="Calibri" w:hAnsi="Calibri"/>
        </w:rPr>
        <w:t xml:space="preserve">dois membros. A igreja possui dois presbíteros e um diácono. </w:t>
      </w:r>
      <w:r w:rsidR="00AD533F">
        <w:rPr>
          <w:rFonts w:ascii="Calibri" w:hAnsi="Calibri"/>
        </w:rPr>
        <w:t>Durante</w:t>
      </w:r>
      <w:r w:rsidR="00FE6BC5" w:rsidRPr="00A17270">
        <w:rPr>
          <w:rFonts w:ascii="Calibri" w:hAnsi="Calibri"/>
        </w:rPr>
        <w:t xml:space="preserve"> a semana, e</w:t>
      </w:r>
      <w:r w:rsidR="00531080" w:rsidRPr="00A17270">
        <w:rPr>
          <w:rFonts w:ascii="Calibri" w:hAnsi="Calibri"/>
        </w:rPr>
        <w:t xml:space="preserve">xistem </w:t>
      </w:r>
      <w:r w:rsidR="0015696D" w:rsidRPr="00A17270">
        <w:rPr>
          <w:rFonts w:ascii="Calibri" w:hAnsi="Calibri"/>
        </w:rPr>
        <w:t>sete</w:t>
      </w:r>
      <w:r w:rsidR="00531080" w:rsidRPr="00A17270">
        <w:rPr>
          <w:rFonts w:ascii="Calibri" w:hAnsi="Calibri"/>
        </w:rPr>
        <w:t xml:space="preserve"> turmas de cateque</w:t>
      </w:r>
      <w:r w:rsidR="0015696D" w:rsidRPr="00A17270">
        <w:rPr>
          <w:rFonts w:ascii="Calibri" w:hAnsi="Calibri"/>
        </w:rPr>
        <w:t>se</w:t>
      </w:r>
      <w:r w:rsidR="00531080" w:rsidRPr="00A17270">
        <w:rPr>
          <w:rFonts w:ascii="Calibri" w:hAnsi="Calibri"/>
        </w:rPr>
        <w:t xml:space="preserve"> par</w:t>
      </w:r>
      <w:r w:rsidR="00FE6BC5" w:rsidRPr="00A17270">
        <w:rPr>
          <w:rFonts w:ascii="Calibri" w:hAnsi="Calibri"/>
        </w:rPr>
        <w:t>a</w:t>
      </w:r>
      <w:r w:rsidR="00531080" w:rsidRPr="00A17270">
        <w:rPr>
          <w:rFonts w:ascii="Calibri" w:hAnsi="Calibri"/>
        </w:rPr>
        <w:t xml:space="preserve"> </w:t>
      </w:r>
      <w:r w:rsidR="00FE6BC5" w:rsidRPr="00A17270">
        <w:rPr>
          <w:rFonts w:ascii="Calibri" w:hAnsi="Calibri"/>
        </w:rPr>
        <w:t xml:space="preserve">os </w:t>
      </w:r>
      <w:r w:rsidR="00531080" w:rsidRPr="00A17270">
        <w:rPr>
          <w:rFonts w:ascii="Calibri" w:hAnsi="Calibri"/>
        </w:rPr>
        <w:t>filho</w:t>
      </w:r>
      <w:r w:rsidR="00FE6BC5" w:rsidRPr="00A17270">
        <w:rPr>
          <w:rFonts w:ascii="Calibri" w:hAnsi="Calibri"/>
        </w:rPr>
        <w:t>s dos</w:t>
      </w:r>
      <w:r w:rsidR="00531080" w:rsidRPr="00A17270">
        <w:rPr>
          <w:rFonts w:ascii="Calibri" w:hAnsi="Calibri"/>
        </w:rPr>
        <w:t xml:space="preserve"> membro</w:t>
      </w:r>
      <w:r w:rsidR="00FE6BC5" w:rsidRPr="00A17270">
        <w:rPr>
          <w:rFonts w:ascii="Calibri" w:hAnsi="Calibri"/>
        </w:rPr>
        <w:t>s</w:t>
      </w:r>
      <w:r w:rsidR="00CD5D8E">
        <w:rPr>
          <w:rFonts w:ascii="Calibri" w:hAnsi="Calibri"/>
        </w:rPr>
        <w:t xml:space="preserve"> e de não membros</w:t>
      </w:r>
      <w:r w:rsidR="00F20B9D" w:rsidRPr="00A17270">
        <w:rPr>
          <w:rFonts w:ascii="Calibri" w:hAnsi="Calibri"/>
        </w:rPr>
        <w:t xml:space="preserve"> com trinta e oito </w:t>
      </w:r>
      <w:r w:rsidR="00FE6BC5" w:rsidRPr="00A17270">
        <w:rPr>
          <w:rFonts w:ascii="Calibri" w:hAnsi="Calibri"/>
        </w:rPr>
        <w:t>alunos</w:t>
      </w:r>
      <w:r w:rsidR="00531080" w:rsidRPr="00A17270">
        <w:rPr>
          <w:rFonts w:ascii="Calibri" w:hAnsi="Calibri"/>
        </w:rPr>
        <w:t xml:space="preserve">. </w:t>
      </w:r>
      <w:r w:rsidR="00F20B9D" w:rsidRPr="00A17270">
        <w:rPr>
          <w:rFonts w:ascii="Calibri" w:hAnsi="Calibri"/>
        </w:rPr>
        <w:t xml:space="preserve">As turmas de catequese começam com </w:t>
      </w:r>
      <w:r w:rsidR="00CD5D8E">
        <w:rPr>
          <w:rFonts w:ascii="Calibri" w:hAnsi="Calibri"/>
        </w:rPr>
        <w:t xml:space="preserve">aproximadamente </w:t>
      </w:r>
      <w:r w:rsidR="00F20B9D" w:rsidRPr="00A17270">
        <w:rPr>
          <w:rFonts w:ascii="Calibri" w:hAnsi="Calibri"/>
        </w:rPr>
        <w:t>a idade de dez anos, e aborda um programa que estende até os dezessete ou dezoito anos.</w:t>
      </w:r>
      <w:r w:rsidR="00531080" w:rsidRPr="00A17270">
        <w:rPr>
          <w:rFonts w:ascii="Calibri" w:hAnsi="Calibri"/>
        </w:rPr>
        <w:t xml:space="preserve"> </w:t>
      </w:r>
      <w:r w:rsidR="00AB7F70" w:rsidRPr="00A17270">
        <w:rPr>
          <w:rFonts w:ascii="Calibri" w:hAnsi="Calibri"/>
        </w:rPr>
        <w:t xml:space="preserve">O pastor ministra </w:t>
      </w:r>
      <w:r w:rsidR="009B641D" w:rsidRPr="00A17270">
        <w:rPr>
          <w:rFonts w:ascii="Calibri" w:hAnsi="Calibri"/>
        </w:rPr>
        <w:t xml:space="preserve">uma aula todas as </w:t>
      </w:r>
      <w:r w:rsidR="003F7EBD" w:rsidRPr="00A17270">
        <w:rPr>
          <w:rFonts w:ascii="Calibri" w:hAnsi="Calibri"/>
        </w:rPr>
        <w:t>quintas-feiras e três</w:t>
      </w:r>
      <w:r w:rsidR="009B641D" w:rsidRPr="00A17270">
        <w:rPr>
          <w:rFonts w:ascii="Calibri" w:hAnsi="Calibri"/>
        </w:rPr>
        <w:t xml:space="preserve"> aulas</w:t>
      </w:r>
      <w:r w:rsidR="003F7EBD" w:rsidRPr="00A17270">
        <w:rPr>
          <w:rFonts w:ascii="Calibri" w:hAnsi="Calibri"/>
        </w:rPr>
        <w:t xml:space="preserve"> </w:t>
      </w:r>
      <w:r w:rsidR="00A600D3" w:rsidRPr="00A17270">
        <w:rPr>
          <w:rFonts w:ascii="Calibri" w:hAnsi="Calibri"/>
        </w:rPr>
        <w:t>nas sextas-feiras.</w:t>
      </w:r>
      <w:r w:rsidR="00062EAE" w:rsidRPr="00A17270">
        <w:rPr>
          <w:rFonts w:ascii="Calibri" w:hAnsi="Calibri"/>
        </w:rPr>
        <w:t xml:space="preserve"> Outras aulas de catequese são dadas no s</w:t>
      </w:r>
      <w:r w:rsidR="006C43F3" w:rsidRPr="00A17270">
        <w:rPr>
          <w:rFonts w:ascii="Calibri" w:hAnsi="Calibri"/>
        </w:rPr>
        <w:t xml:space="preserve">ábado, no domingo depois do </w:t>
      </w:r>
      <w:r w:rsidR="00062EAE" w:rsidRPr="00A17270">
        <w:rPr>
          <w:rFonts w:ascii="Calibri" w:hAnsi="Calibri"/>
        </w:rPr>
        <w:t>culto da manh</w:t>
      </w:r>
      <w:r w:rsidR="006C43F3" w:rsidRPr="00A17270">
        <w:rPr>
          <w:rFonts w:ascii="Calibri" w:hAnsi="Calibri"/>
        </w:rPr>
        <w:t>ã e em dias adequados para aqueles que estudam fora d</w:t>
      </w:r>
      <w:r w:rsidR="0027491D" w:rsidRPr="00A17270">
        <w:rPr>
          <w:rFonts w:ascii="Calibri" w:hAnsi="Calibri"/>
        </w:rPr>
        <w:t xml:space="preserve">a colônia. </w:t>
      </w:r>
      <w:r w:rsidR="00931DF4" w:rsidRPr="00A17270">
        <w:rPr>
          <w:rFonts w:ascii="Calibri" w:hAnsi="Calibri"/>
        </w:rPr>
        <w:t xml:space="preserve">A igreja conta com três sociedades: Adolescentes menores de treze anos, com vinte participantes; adolescentes na faixa etária de treze a dezesseis anos, com nove participantes; </w:t>
      </w:r>
      <w:r w:rsidR="00261729" w:rsidRPr="00A17270">
        <w:rPr>
          <w:rFonts w:ascii="Calibri" w:hAnsi="Calibri"/>
        </w:rPr>
        <w:t xml:space="preserve">e </w:t>
      </w:r>
      <w:r w:rsidR="00352686" w:rsidRPr="00A17270">
        <w:rPr>
          <w:rFonts w:ascii="Calibri" w:hAnsi="Calibri"/>
        </w:rPr>
        <w:t xml:space="preserve">jovens acima de dezesseis anos, com doze a quinze participantes. Existe um trabalho evangelístico na escola pública municipal localizada próxima da colônia que é feito uma vez por mês. Este trabalho conta com a participação do pastor e de outras irmãs da igreja. Toda sexta-feira o pastor visita a escola que existe dentro da própria colônia para pregar o evangelho às crianças e convida os pais </w:t>
      </w:r>
      <w:r w:rsidR="008B387D" w:rsidRPr="00A17270">
        <w:rPr>
          <w:rFonts w:ascii="Calibri" w:hAnsi="Calibri"/>
        </w:rPr>
        <w:t xml:space="preserve">das crianças que não fazem parte da igreja </w:t>
      </w:r>
      <w:r w:rsidR="00B711DC" w:rsidRPr="00A17270">
        <w:rPr>
          <w:rFonts w:ascii="Calibri" w:hAnsi="Calibri"/>
        </w:rPr>
        <w:t xml:space="preserve">para que </w:t>
      </w:r>
      <w:r w:rsidR="00352686" w:rsidRPr="00A17270">
        <w:rPr>
          <w:rFonts w:ascii="Calibri" w:hAnsi="Calibri"/>
        </w:rPr>
        <w:t>venham ao culto dominical.</w:t>
      </w:r>
      <w:r w:rsidR="0029195D" w:rsidRPr="00A17270">
        <w:rPr>
          <w:rFonts w:ascii="Calibri" w:hAnsi="Calibri"/>
        </w:rPr>
        <w:t xml:space="preserve"> </w:t>
      </w:r>
      <w:r w:rsidR="00AF4104" w:rsidRPr="00A17270">
        <w:rPr>
          <w:rFonts w:ascii="Calibri" w:hAnsi="Calibri"/>
        </w:rPr>
        <w:t xml:space="preserve">É mencionado que o Pr. Manoel Ferreira também está dando estudos bíblicos para </w:t>
      </w:r>
      <w:r w:rsidR="00CD5D8E">
        <w:rPr>
          <w:rFonts w:ascii="Calibri" w:hAnsi="Calibri"/>
        </w:rPr>
        <w:t>quatro famílias que moram em fazendas na Colônia</w:t>
      </w:r>
      <w:r w:rsidR="00AF4104" w:rsidRPr="00A17270">
        <w:rPr>
          <w:rFonts w:ascii="Calibri" w:hAnsi="Calibri"/>
        </w:rPr>
        <w:t xml:space="preserve">. A igreja realiza seis cultos em português e dois em holandês. O conselho se reúne uma vez por mês. Todos os membros podem acompanhar as decisões do conselho por meio </w:t>
      </w:r>
      <w:r w:rsidR="00AF4104" w:rsidRPr="00A17270">
        <w:rPr>
          <w:rFonts w:ascii="Calibri" w:hAnsi="Calibri"/>
        </w:rPr>
        <w:lastRenderedPageBreak/>
        <w:t xml:space="preserve">de um resumo das atas </w:t>
      </w:r>
      <w:r w:rsidR="00831633">
        <w:rPr>
          <w:rFonts w:ascii="Calibri" w:hAnsi="Calibri"/>
        </w:rPr>
        <w:t>contido na Folha da Igreja que s</w:t>
      </w:r>
      <w:r w:rsidR="000E4F19">
        <w:rPr>
          <w:rFonts w:ascii="Calibri" w:hAnsi="Calibri"/>
        </w:rPr>
        <w:t>ái</w:t>
      </w:r>
      <w:r w:rsidR="00831633">
        <w:rPr>
          <w:rFonts w:ascii="Calibri" w:hAnsi="Calibri"/>
        </w:rPr>
        <w:t xml:space="preserve"> via de regra de dois em dois meses.</w:t>
      </w:r>
      <w:r w:rsidR="00AF4104" w:rsidRPr="00A17270">
        <w:rPr>
          <w:rFonts w:ascii="Calibri" w:hAnsi="Calibri"/>
        </w:rPr>
        <w:t xml:space="preserve"> </w:t>
      </w:r>
      <w:r w:rsidR="000E4F19">
        <w:rPr>
          <w:rFonts w:ascii="Calibri" w:hAnsi="Calibri"/>
        </w:rPr>
        <w:t xml:space="preserve">Além deste resumo a Folha da Igreja contem informações da congregação e mensagens bíblicas. </w:t>
      </w:r>
      <w:r w:rsidR="00AF4104" w:rsidRPr="00A17270">
        <w:rPr>
          <w:rFonts w:ascii="Calibri" w:hAnsi="Calibri"/>
        </w:rPr>
        <w:t xml:space="preserve">O conselho também edita de dois em dois meses uma publicação informativa contendo mensagens bíblicas e informações complementares sobre a vida da igreja. </w:t>
      </w:r>
      <w:r w:rsidR="007F2C35" w:rsidRPr="00A17270">
        <w:rPr>
          <w:rFonts w:ascii="Calibri" w:hAnsi="Calibri"/>
        </w:rPr>
        <w:t>Os homens e as mulheres da igreja podem se reunir nas sociedades de homens e mulheres realizadas tanto em português quanto em holandês.</w:t>
      </w:r>
      <w:r w:rsidR="00F52AD5" w:rsidRPr="00A17270">
        <w:rPr>
          <w:rFonts w:ascii="Calibri" w:hAnsi="Calibri"/>
        </w:rPr>
        <w:t xml:space="preserve"> Para ajudar nas atividades especiais da igreja, existe uma comissão</w:t>
      </w:r>
      <w:r w:rsidR="00C84CDF" w:rsidRPr="00A17270">
        <w:rPr>
          <w:rFonts w:ascii="Calibri" w:hAnsi="Calibri"/>
        </w:rPr>
        <w:t xml:space="preserve"> que cuida dos eventos da colônia, inclusive dos lanches distribuídos neste concílio. Em todas as datas do calendário crist</w:t>
      </w:r>
      <w:r w:rsidR="000E4F19">
        <w:rPr>
          <w:rFonts w:ascii="Calibri" w:hAnsi="Calibri"/>
        </w:rPr>
        <w:t>ão, a igreja celebra-a</w:t>
      </w:r>
      <w:r w:rsidR="00B731C1" w:rsidRPr="00A17270">
        <w:rPr>
          <w:rFonts w:ascii="Calibri" w:hAnsi="Calibri"/>
        </w:rPr>
        <w:t>s</w:t>
      </w:r>
      <w:r w:rsidR="00C84CDF" w:rsidRPr="00A17270">
        <w:rPr>
          <w:rFonts w:ascii="Calibri" w:hAnsi="Calibri"/>
        </w:rPr>
        <w:t xml:space="preserve"> com cultos públicos</w:t>
      </w:r>
      <w:r w:rsidR="000E4F19">
        <w:rPr>
          <w:rFonts w:ascii="Calibri" w:hAnsi="Calibri"/>
        </w:rPr>
        <w:t>.</w:t>
      </w:r>
      <w:r w:rsidR="00C84CDF" w:rsidRPr="00A17270">
        <w:rPr>
          <w:rFonts w:ascii="Calibri" w:hAnsi="Calibri"/>
        </w:rPr>
        <w:t xml:space="preserve"> </w:t>
      </w:r>
      <w:r w:rsidR="000E4F19">
        <w:rPr>
          <w:rFonts w:ascii="Calibri" w:hAnsi="Calibri"/>
        </w:rPr>
        <w:t xml:space="preserve">No dia 31 de dezembro é realizado o culto de Ano Velho </w:t>
      </w:r>
      <w:r w:rsidR="00C84CDF" w:rsidRPr="00A17270">
        <w:rPr>
          <w:rFonts w:ascii="Calibri" w:hAnsi="Calibri"/>
        </w:rPr>
        <w:t xml:space="preserve">e no dia </w:t>
      </w:r>
      <w:r w:rsidR="000E4F19">
        <w:rPr>
          <w:rFonts w:ascii="Calibri" w:hAnsi="Calibri"/>
        </w:rPr>
        <w:t>01 de janeiro o culto de Ano Novo.</w:t>
      </w:r>
      <w:r w:rsidR="00C84CDF" w:rsidRPr="00A17270">
        <w:rPr>
          <w:rFonts w:ascii="Calibri" w:hAnsi="Calibri"/>
        </w:rPr>
        <w:t xml:space="preserve"> </w:t>
      </w:r>
      <w:r w:rsidR="00F5343D" w:rsidRPr="00A17270">
        <w:rPr>
          <w:rFonts w:ascii="Calibri" w:hAnsi="Calibri"/>
        </w:rPr>
        <w:t xml:space="preserve">Além desses dias, a igreja ainda celebra anualmente um culto antes da época da colheita e outro no encerramento desta, como um sinal de gratidão a Deus. </w:t>
      </w:r>
      <w:r w:rsidR="00E54CDB" w:rsidRPr="00A17270">
        <w:rPr>
          <w:rFonts w:ascii="Calibri" w:hAnsi="Calibri"/>
        </w:rPr>
        <w:t>A irmã Anésia é uma senhora de oitenta e três anos que é membro da igreja. Ela reside em um asilo na cidade de Una</w:t>
      </w:r>
      <w:r w:rsidR="001563A0" w:rsidRPr="00A17270">
        <w:rPr>
          <w:rFonts w:ascii="Calibri" w:hAnsi="Calibri"/>
        </w:rPr>
        <w:t>í e algumas</w:t>
      </w:r>
      <w:r w:rsidR="00E54CDB" w:rsidRPr="00A17270">
        <w:rPr>
          <w:rFonts w:ascii="Calibri" w:hAnsi="Calibri"/>
        </w:rPr>
        <w:t xml:space="preserve"> vezes ela é traz</w:t>
      </w:r>
      <w:r w:rsidR="001563A0" w:rsidRPr="00A17270">
        <w:rPr>
          <w:rFonts w:ascii="Calibri" w:hAnsi="Calibri"/>
        </w:rPr>
        <w:t>ida para participar da Santa</w:t>
      </w:r>
      <w:r w:rsidR="00E54CDB" w:rsidRPr="00A17270">
        <w:rPr>
          <w:rFonts w:ascii="Calibri" w:hAnsi="Calibri"/>
        </w:rPr>
        <w:t xml:space="preserve"> Ceia.</w:t>
      </w:r>
    </w:p>
    <w:p w14:paraId="47358069" w14:textId="77777777" w:rsidR="0025446B" w:rsidRPr="00A17270" w:rsidRDefault="003B7AF8" w:rsidP="00C952FA">
      <w:pPr>
        <w:pStyle w:val="NormalWeb"/>
        <w:spacing w:before="0" w:beforeAutospacing="0" w:after="0" w:afterAutospacing="0"/>
        <w:jc w:val="both"/>
        <w:rPr>
          <w:rFonts w:ascii="Calibri" w:hAnsi="Calibri"/>
        </w:rPr>
      </w:pPr>
      <w:r w:rsidRPr="00A17270">
        <w:rPr>
          <w:rFonts w:ascii="Calibri" w:hAnsi="Calibri"/>
        </w:rPr>
        <w:t xml:space="preserve"> </w:t>
      </w:r>
    </w:p>
    <w:p w14:paraId="6A8C1049" w14:textId="77777777" w:rsidR="0025446B" w:rsidRPr="00A17270" w:rsidRDefault="009C47E4" w:rsidP="00C952FA">
      <w:pPr>
        <w:pStyle w:val="NormalWeb"/>
        <w:spacing w:before="0" w:beforeAutospacing="0" w:after="0" w:afterAutospacing="0"/>
        <w:jc w:val="both"/>
        <w:rPr>
          <w:rFonts w:ascii="Calibri" w:hAnsi="Calibri"/>
        </w:rPr>
      </w:pPr>
      <w:r w:rsidRPr="00A17270">
        <w:rPr>
          <w:rFonts w:ascii="Calibri" w:hAnsi="Calibri"/>
          <w:b/>
        </w:rPr>
        <w:t>Artigo 44. Censura fraternal:</w:t>
      </w:r>
      <w:r w:rsidR="00101D82" w:rsidRPr="00A17270">
        <w:rPr>
          <w:rFonts w:ascii="Calibri" w:hAnsi="Calibri"/>
          <w:b/>
        </w:rPr>
        <w:t xml:space="preserve"> </w:t>
      </w:r>
      <w:r w:rsidR="00AA00FA" w:rsidRPr="00A17270">
        <w:rPr>
          <w:rFonts w:ascii="Calibri" w:hAnsi="Calibri"/>
        </w:rPr>
        <w:t>Não foi feito uso da palavra.</w:t>
      </w:r>
    </w:p>
    <w:p w14:paraId="1A59C00D" w14:textId="77777777" w:rsidR="009C47E4" w:rsidRPr="00A17270" w:rsidRDefault="009C47E4" w:rsidP="00C952FA">
      <w:pPr>
        <w:pStyle w:val="NormalWeb"/>
        <w:spacing w:before="0" w:beforeAutospacing="0" w:after="0" w:afterAutospacing="0"/>
        <w:jc w:val="both"/>
        <w:rPr>
          <w:rFonts w:ascii="Calibri" w:hAnsi="Calibri"/>
        </w:rPr>
      </w:pPr>
    </w:p>
    <w:p w14:paraId="00296C0C" w14:textId="77777777" w:rsidR="009C47E4" w:rsidRPr="00A17270" w:rsidRDefault="009C47E4" w:rsidP="00C952FA">
      <w:pPr>
        <w:pStyle w:val="NormalWeb"/>
        <w:spacing w:before="0" w:beforeAutospacing="0" w:after="0" w:afterAutospacing="0"/>
        <w:jc w:val="both"/>
        <w:rPr>
          <w:rFonts w:ascii="Calibri" w:hAnsi="Calibri"/>
        </w:rPr>
      </w:pPr>
      <w:r w:rsidRPr="00A17270">
        <w:rPr>
          <w:rFonts w:ascii="Calibri" w:hAnsi="Calibri"/>
          <w:b/>
        </w:rPr>
        <w:t>Artigo 45. Encerramento da sessão:</w:t>
      </w:r>
      <w:r w:rsidR="00101D82" w:rsidRPr="00A17270">
        <w:rPr>
          <w:rFonts w:ascii="Calibri" w:hAnsi="Calibri"/>
          <w:b/>
        </w:rPr>
        <w:t xml:space="preserve"> </w:t>
      </w:r>
      <w:r w:rsidR="00205B8B" w:rsidRPr="00A17270">
        <w:rPr>
          <w:rFonts w:ascii="Calibri" w:hAnsi="Calibri"/>
        </w:rPr>
        <w:t xml:space="preserve">A sessão foi encerrada com uma oração pelo </w:t>
      </w:r>
      <w:r w:rsidR="00101D82" w:rsidRPr="00A17270">
        <w:rPr>
          <w:rFonts w:ascii="Calibri" w:hAnsi="Calibri"/>
        </w:rPr>
        <w:t>Pb. Salvador</w:t>
      </w:r>
      <w:r w:rsidR="00205B8B" w:rsidRPr="00A17270">
        <w:rPr>
          <w:rFonts w:ascii="Calibri" w:hAnsi="Calibri"/>
        </w:rPr>
        <w:t>.</w:t>
      </w:r>
    </w:p>
    <w:p w14:paraId="5022BA1C" w14:textId="77777777" w:rsidR="009C47E4" w:rsidRPr="00A17270" w:rsidRDefault="009C47E4" w:rsidP="00C952FA">
      <w:pPr>
        <w:pStyle w:val="NormalWeb"/>
        <w:spacing w:before="0" w:beforeAutospacing="0" w:after="0" w:afterAutospacing="0"/>
        <w:jc w:val="both"/>
        <w:rPr>
          <w:rFonts w:ascii="Calibri" w:hAnsi="Calibri"/>
        </w:rPr>
      </w:pPr>
    </w:p>
    <w:p w14:paraId="5F4AB563" w14:textId="77777777" w:rsidR="009C47E4" w:rsidRPr="00A17270" w:rsidRDefault="009C47E4" w:rsidP="00C952FA">
      <w:pPr>
        <w:pStyle w:val="NormalWeb"/>
        <w:spacing w:before="0" w:beforeAutospacing="0" w:after="0" w:afterAutospacing="0"/>
        <w:jc w:val="center"/>
        <w:rPr>
          <w:rFonts w:ascii="Calibri" w:hAnsi="Calibri"/>
          <w:b/>
        </w:rPr>
      </w:pPr>
      <w:r w:rsidRPr="00A17270">
        <w:rPr>
          <w:rFonts w:ascii="Calibri" w:hAnsi="Calibri"/>
          <w:b/>
        </w:rPr>
        <w:t>Sessão da tarde, 08 de maio de 2013.</w:t>
      </w:r>
    </w:p>
    <w:p w14:paraId="501D90CC" w14:textId="77777777" w:rsidR="00040CAB" w:rsidRPr="00A17270" w:rsidRDefault="00040CAB" w:rsidP="00C952FA">
      <w:pPr>
        <w:pStyle w:val="NormalWeb"/>
        <w:spacing w:before="0" w:beforeAutospacing="0" w:after="0" w:afterAutospacing="0"/>
        <w:jc w:val="both"/>
        <w:rPr>
          <w:rFonts w:ascii="Calibri" w:hAnsi="Calibri"/>
          <w:b/>
        </w:rPr>
      </w:pPr>
    </w:p>
    <w:p w14:paraId="1948C94A" w14:textId="77777777" w:rsidR="00040CAB" w:rsidRPr="00A17270" w:rsidRDefault="00040CAB" w:rsidP="00C952FA">
      <w:pPr>
        <w:pStyle w:val="NormalWeb"/>
        <w:spacing w:before="0" w:beforeAutospacing="0" w:after="0" w:afterAutospacing="0"/>
        <w:jc w:val="both"/>
        <w:rPr>
          <w:rFonts w:ascii="Calibri" w:hAnsi="Calibri"/>
        </w:rPr>
      </w:pPr>
      <w:r w:rsidRPr="00A17270">
        <w:rPr>
          <w:rFonts w:ascii="Calibri" w:hAnsi="Calibri"/>
          <w:b/>
        </w:rPr>
        <w:t>Artigo 46. Abertura da sessão da tarde:</w:t>
      </w:r>
      <w:r w:rsidR="005A2374" w:rsidRPr="00A17270">
        <w:rPr>
          <w:rFonts w:ascii="Calibri" w:hAnsi="Calibri"/>
          <w:b/>
        </w:rPr>
        <w:t xml:space="preserve"> </w:t>
      </w:r>
      <w:r w:rsidR="00D760E7" w:rsidRPr="00A17270">
        <w:rPr>
          <w:rFonts w:ascii="Calibri" w:hAnsi="Calibri"/>
        </w:rPr>
        <w:t xml:space="preserve">O Moderador dá abertura aos trabalhos e passa a palavra ao </w:t>
      </w:r>
      <w:r w:rsidR="005A2374" w:rsidRPr="00A17270">
        <w:rPr>
          <w:rFonts w:ascii="Calibri" w:hAnsi="Calibri"/>
        </w:rPr>
        <w:t xml:space="preserve">Pb. </w:t>
      </w:r>
      <w:r w:rsidR="00D760E7" w:rsidRPr="00A17270">
        <w:rPr>
          <w:rFonts w:ascii="Calibri" w:hAnsi="Calibri"/>
        </w:rPr>
        <w:t xml:space="preserve">Elias. O mesmo lê o texto de </w:t>
      </w:r>
      <w:r w:rsidR="005A2374" w:rsidRPr="00A17270">
        <w:rPr>
          <w:rFonts w:ascii="Calibri" w:hAnsi="Calibri"/>
        </w:rPr>
        <w:t>1</w:t>
      </w:r>
      <w:r w:rsidR="00EE21F3" w:rsidRPr="00A17270">
        <w:rPr>
          <w:rFonts w:ascii="Calibri" w:hAnsi="Calibri"/>
        </w:rPr>
        <w:t>ª</w:t>
      </w:r>
      <w:r w:rsidR="005A2374" w:rsidRPr="00A17270">
        <w:rPr>
          <w:rFonts w:ascii="Calibri" w:hAnsi="Calibri"/>
        </w:rPr>
        <w:t xml:space="preserve"> </w:t>
      </w:r>
      <w:r w:rsidR="00D760E7" w:rsidRPr="00A17270">
        <w:rPr>
          <w:rFonts w:ascii="Calibri" w:hAnsi="Calibri"/>
        </w:rPr>
        <w:t xml:space="preserve">Pedro 5:1-4, dirige o cântico do Salmo </w:t>
      </w:r>
      <w:r w:rsidR="005A2374" w:rsidRPr="00A17270">
        <w:rPr>
          <w:rFonts w:ascii="Calibri" w:hAnsi="Calibri"/>
        </w:rPr>
        <w:t xml:space="preserve">72 e </w:t>
      </w:r>
      <w:r w:rsidR="00D760E7" w:rsidRPr="00A17270">
        <w:rPr>
          <w:rFonts w:ascii="Calibri" w:hAnsi="Calibri"/>
        </w:rPr>
        <w:t xml:space="preserve">faz uma </w:t>
      </w:r>
      <w:r w:rsidR="005A2374" w:rsidRPr="00A17270">
        <w:rPr>
          <w:rFonts w:ascii="Calibri" w:hAnsi="Calibri"/>
        </w:rPr>
        <w:t>oração.</w:t>
      </w:r>
    </w:p>
    <w:p w14:paraId="185ED3EF" w14:textId="77777777" w:rsidR="005C12B3" w:rsidRPr="00A17270" w:rsidRDefault="005C12B3" w:rsidP="00C952FA">
      <w:pPr>
        <w:pStyle w:val="NormalWeb"/>
        <w:spacing w:before="0" w:beforeAutospacing="0" w:after="0" w:afterAutospacing="0"/>
        <w:jc w:val="both"/>
        <w:rPr>
          <w:rFonts w:ascii="Calibri" w:hAnsi="Calibri"/>
        </w:rPr>
      </w:pPr>
    </w:p>
    <w:p w14:paraId="08F52635" w14:textId="77777777" w:rsidR="00FB52E0" w:rsidRPr="00A17270" w:rsidRDefault="005C12B3" w:rsidP="00C952FA">
      <w:pPr>
        <w:pStyle w:val="NormalWeb"/>
        <w:spacing w:before="0" w:beforeAutospacing="0" w:after="0" w:afterAutospacing="0"/>
        <w:jc w:val="both"/>
        <w:rPr>
          <w:rFonts w:ascii="Calibri" w:hAnsi="Calibri"/>
        </w:rPr>
      </w:pPr>
      <w:r w:rsidRPr="00A17270">
        <w:rPr>
          <w:rFonts w:ascii="Calibri" w:hAnsi="Calibri"/>
          <w:b/>
        </w:rPr>
        <w:t xml:space="preserve">Artigo 47. </w:t>
      </w:r>
      <w:r w:rsidR="00FB52E0" w:rsidRPr="00A17270">
        <w:rPr>
          <w:rFonts w:ascii="Calibri" w:hAnsi="Calibri"/>
          <w:b/>
        </w:rPr>
        <w:t>Relatório da visitação eclesiástica à Igreja de Esperança:</w:t>
      </w:r>
      <w:r w:rsidR="00584CFC" w:rsidRPr="00A17270">
        <w:rPr>
          <w:rFonts w:ascii="Calibri" w:hAnsi="Calibri"/>
          <w:b/>
        </w:rPr>
        <w:t xml:space="preserve"> </w:t>
      </w:r>
      <w:r w:rsidR="0018783C" w:rsidRPr="00A17270">
        <w:rPr>
          <w:rFonts w:ascii="Calibri" w:hAnsi="Calibri"/>
        </w:rPr>
        <w:t>A palavra é</w:t>
      </w:r>
      <w:r w:rsidR="00597858" w:rsidRPr="00A17270">
        <w:rPr>
          <w:rFonts w:ascii="Calibri" w:hAnsi="Calibri"/>
        </w:rPr>
        <w:t xml:space="preserve"> concedida </w:t>
      </w:r>
      <w:r w:rsidR="00584CFC" w:rsidRPr="00A17270">
        <w:rPr>
          <w:rFonts w:ascii="Calibri" w:hAnsi="Calibri"/>
        </w:rPr>
        <w:t xml:space="preserve">ao Pr. </w:t>
      </w:r>
      <w:r w:rsidR="00C33D7E" w:rsidRPr="00A17270">
        <w:rPr>
          <w:rFonts w:ascii="Calibri" w:hAnsi="Calibri"/>
        </w:rPr>
        <w:t>Alexandrino para que ele leia</w:t>
      </w:r>
      <w:r w:rsidR="00584CFC" w:rsidRPr="00A17270">
        <w:rPr>
          <w:rFonts w:ascii="Calibri" w:hAnsi="Calibri"/>
        </w:rPr>
        <w:t xml:space="preserve"> o relatório da visitação eclesiástica</w:t>
      </w:r>
      <w:r w:rsidR="00827112" w:rsidRPr="00A17270">
        <w:rPr>
          <w:rFonts w:ascii="Calibri" w:hAnsi="Calibri"/>
        </w:rPr>
        <w:t xml:space="preserve"> realizada por ele e pelo Pr. Kenneth Wieske</w:t>
      </w:r>
      <w:r w:rsidR="00584CFC" w:rsidRPr="00A17270">
        <w:rPr>
          <w:rFonts w:ascii="Calibri" w:hAnsi="Calibri"/>
        </w:rPr>
        <w:t xml:space="preserve">. </w:t>
      </w:r>
      <w:r w:rsidR="007820FE" w:rsidRPr="00A17270">
        <w:rPr>
          <w:rFonts w:ascii="Calibri" w:hAnsi="Calibri"/>
        </w:rPr>
        <w:t>Perguntas foram feitas</w:t>
      </w:r>
      <w:r w:rsidR="008C3798" w:rsidRPr="00A17270">
        <w:rPr>
          <w:rFonts w:ascii="Calibri" w:hAnsi="Calibri"/>
        </w:rPr>
        <w:t xml:space="preserve"> e </w:t>
      </w:r>
      <w:r w:rsidR="0092490C">
        <w:rPr>
          <w:rFonts w:ascii="Calibri" w:hAnsi="Calibri"/>
        </w:rPr>
        <w:t>conselhos</w:t>
      </w:r>
      <w:r w:rsidR="007820FE" w:rsidRPr="00A17270">
        <w:rPr>
          <w:rFonts w:ascii="Calibri" w:hAnsi="Calibri"/>
        </w:rPr>
        <w:t xml:space="preserve"> foram</w:t>
      </w:r>
      <w:r w:rsidR="0092490C">
        <w:rPr>
          <w:rFonts w:ascii="Calibri" w:hAnsi="Calibri"/>
        </w:rPr>
        <w:t xml:space="preserve"> dado</w:t>
      </w:r>
      <w:r w:rsidR="008C3798" w:rsidRPr="00A17270">
        <w:rPr>
          <w:rFonts w:ascii="Calibri" w:hAnsi="Calibri"/>
        </w:rPr>
        <w:t>s</w:t>
      </w:r>
      <w:r w:rsidR="007820FE" w:rsidRPr="00A17270">
        <w:rPr>
          <w:rFonts w:ascii="Calibri" w:hAnsi="Calibri"/>
        </w:rPr>
        <w:t>.</w:t>
      </w:r>
    </w:p>
    <w:p w14:paraId="3FC78370" w14:textId="77777777" w:rsidR="00FB52E0" w:rsidRPr="00A17270" w:rsidRDefault="00FB52E0" w:rsidP="00C952FA">
      <w:pPr>
        <w:pStyle w:val="NormalWeb"/>
        <w:spacing w:before="0" w:beforeAutospacing="0" w:after="0" w:afterAutospacing="0"/>
        <w:jc w:val="both"/>
        <w:rPr>
          <w:rFonts w:ascii="Calibri" w:hAnsi="Calibri"/>
          <w:b/>
        </w:rPr>
      </w:pPr>
    </w:p>
    <w:p w14:paraId="640A44C4" w14:textId="77777777" w:rsidR="00792C1B" w:rsidRPr="00A17270" w:rsidRDefault="00FB52E0" w:rsidP="00C952FA">
      <w:pPr>
        <w:pStyle w:val="NormalWeb"/>
        <w:spacing w:before="0" w:beforeAutospacing="0" w:after="0" w:afterAutospacing="0"/>
        <w:jc w:val="both"/>
        <w:rPr>
          <w:rFonts w:ascii="Calibri" w:hAnsi="Calibri"/>
        </w:rPr>
      </w:pPr>
      <w:r w:rsidRPr="00A17270">
        <w:rPr>
          <w:rFonts w:ascii="Calibri" w:hAnsi="Calibri"/>
          <w:b/>
        </w:rPr>
        <w:t>Artigo 48. Relatório da visitação eclesiástica à Igreja de Cabo Frio:</w:t>
      </w:r>
      <w:r w:rsidR="00077C3C" w:rsidRPr="00A17270">
        <w:rPr>
          <w:rFonts w:ascii="Calibri" w:hAnsi="Calibri"/>
          <w:b/>
        </w:rPr>
        <w:t xml:space="preserve"> </w:t>
      </w:r>
      <w:r w:rsidR="0018783C" w:rsidRPr="00A17270">
        <w:rPr>
          <w:rFonts w:ascii="Calibri" w:hAnsi="Calibri"/>
        </w:rPr>
        <w:t xml:space="preserve">A palavra </w:t>
      </w:r>
      <w:r w:rsidR="00827112" w:rsidRPr="00A17270">
        <w:rPr>
          <w:rFonts w:ascii="Calibri" w:hAnsi="Calibri"/>
        </w:rPr>
        <w:t xml:space="preserve">é concedida ao Pr. Manoel Ferreira </w:t>
      </w:r>
      <w:r w:rsidR="00626411" w:rsidRPr="00A17270">
        <w:rPr>
          <w:rFonts w:ascii="Calibri" w:hAnsi="Calibri"/>
        </w:rPr>
        <w:t xml:space="preserve">para </w:t>
      </w:r>
      <w:r w:rsidR="00827112" w:rsidRPr="00A17270">
        <w:rPr>
          <w:rFonts w:ascii="Calibri" w:hAnsi="Calibri"/>
        </w:rPr>
        <w:t>que ele apresente</w:t>
      </w:r>
      <w:r w:rsidR="00C77E68" w:rsidRPr="00A17270">
        <w:rPr>
          <w:rFonts w:ascii="Calibri" w:hAnsi="Calibri"/>
        </w:rPr>
        <w:t xml:space="preserve"> o </w:t>
      </w:r>
      <w:r w:rsidR="00626411" w:rsidRPr="00A17270">
        <w:rPr>
          <w:rFonts w:ascii="Calibri" w:hAnsi="Calibri"/>
        </w:rPr>
        <w:t>relatório</w:t>
      </w:r>
      <w:r w:rsidR="00C77E68" w:rsidRPr="00A17270">
        <w:rPr>
          <w:rFonts w:ascii="Calibri" w:hAnsi="Calibri"/>
        </w:rPr>
        <w:t xml:space="preserve"> da visita</w:t>
      </w:r>
      <w:r w:rsidR="00473C2A">
        <w:rPr>
          <w:rFonts w:ascii="Calibri" w:hAnsi="Calibri"/>
        </w:rPr>
        <w:t>ção</w:t>
      </w:r>
      <w:r w:rsidR="00C77E68" w:rsidRPr="00A17270">
        <w:rPr>
          <w:rFonts w:ascii="Calibri" w:hAnsi="Calibri"/>
        </w:rPr>
        <w:t xml:space="preserve"> eclesiástica realizada por ele e pelo Pr. Kenneth Wieske. Perguntas</w:t>
      </w:r>
      <w:r w:rsidR="009D5B8A" w:rsidRPr="00A17270">
        <w:rPr>
          <w:rFonts w:ascii="Calibri" w:hAnsi="Calibri"/>
        </w:rPr>
        <w:t xml:space="preserve"> foram feitas e </w:t>
      </w:r>
      <w:r w:rsidR="00473C2A">
        <w:rPr>
          <w:rFonts w:ascii="Calibri" w:hAnsi="Calibri"/>
        </w:rPr>
        <w:t>conselhos</w:t>
      </w:r>
      <w:r w:rsidR="00473C2A" w:rsidRPr="00A17270">
        <w:rPr>
          <w:rFonts w:ascii="Calibri" w:hAnsi="Calibri"/>
        </w:rPr>
        <w:t xml:space="preserve"> </w:t>
      </w:r>
      <w:r w:rsidR="00473C2A">
        <w:rPr>
          <w:rFonts w:ascii="Calibri" w:hAnsi="Calibri"/>
        </w:rPr>
        <w:t>foram dado</w:t>
      </w:r>
      <w:r w:rsidR="00077C3C" w:rsidRPr="00A17270">
        <w:rPr>
          <w:rFonts w:ascii="Calibri" w:hAnsi="Calibri"/>
        </w:rPr>
        <w:t>s.</w:t>
      </w:r>
    </w:p>
    <w:p w14:paraId="78FCEE50" w14:textId="77777777" w:rsidR="002F1E31" w:rsidRPr="00A17270" w:rsidRDefault="002F1E31" w:rsidP="00C952FA">
      <w:pPr>
        <w:pStyle w:val="NormalWeb"/>
        <w:spacing w:before="0" w:beforeAutospacing="0" w:after="0" w:afterAutospacing="0"/>
        <w:jc w:val="both"/>
        <w:rPr>
          <w:rFonts w:ascii="Calibri" w:hAnsi="Calibri"/>
        </w:rPr>
      </w:pPr>
    </w:p>
    <w:p w14:paraId="1A4F6E79" w14:textId="77777777" w:rsidR="002F1E31" w:rsidRPr="00A17270" w:rsidRDefault="002F1E31" w:rsidP="00C952FA">
      <w:pPr>
        <w:pStyle w:val="NormalWeb"/>
        <w:spacing w:before="0" w:beforeAutospacing="0" w:after="0" w:afterAutospacing="0"/>
        <w:jc w:val="both"/>
        <w:rPr>
          <w:rFonts w:ascii="Calibri" w:hAnsi="Calibri"/>
        </w:rPr>
      </w:pPr>
      <w:r w:rsidRPr="00A17270">
        <w:rPr>
          <w:rFonts w:ascii="Calibri" w:hAnsi="Calibri"/>
          <w:b/>
        </w:rPr>
        <w:t xml:space="preserve">Artigo 49. </w:t>
      </w:r>
      <w:r w:rsidR="00BF4409" w:rsidRPr="00A17270">
        <w:rPr>
          <w:rFonts w:ascii="Calibri" w:hAnsi="Calibri"/>
          <w:b/>
        </w:rPr>
        <w:t xml:space="preserve">Relatório da visitação eclesiástica à Igreja de Unaí: </w:t>
      </w:r>
      <w:r w:rsidR="00BF4409" w:rsidRPr="00A17270">
        <w:rPr>
          <w:rFonts w:ascii="Calibri" w:hAnsi="Calibri"/>
        </w:rPr>
        <w:t>A visita</w:t>
      </w:r>
      <w:r w:rsidR="00473C2A">
        <w:rPr>
          <w:rFonts w:ascii="Calibri" w:hAnsi="Calibri"/>
        </w:rPr>
        <w:t>ção</w:t>
      </w:r>
      <w:r w:rsidR="00BF4409" w:rsidRPr="00A17270">
        <w:rPr>
          <w:rFonts w:ascii="Calibri" w:hAnsi="Calibri"/>
        </w:rPr>
        <w:t xml:space="preserve"> eclesiástica foi feita, mas o relatório dos visitadores eclesiásticos não foi aprovado pelo conselho </w:t>
      </w:r>
      <w:r w:rsidR="00473C2A">
        <w:rPr>
          <w:rFonts w:ascii="Calibri" w:hAnsi="Calibri"/>
        </w:rPr>
        <w:t xml:space="preserve">de Unaí </w:t>
      </w:r>
      <w:r w:rsidR="00BF4409" w:rsidRPr="00A17270">
        <w:rPr>
          <w:rFonts w:ascii="Calibri" w:hAnsi="Calibri"/>
        </w:rPr>
        <w:t>em tempo hábil.</w:t>
      </w:r>
    </w:p>
    <w:p w14:paraId="744DD1B9" w14:textId="77777777" w:rsidR="0008294D" w:rsidRPr="00A17270" w:rsidRDefault="0008294D" w:rsidP="00C952FA">
      <w:pPr>
        <w:pStyle w:val="NormalWeb"/>
        <w:spacing w:before="0" w:beforeAutospacing="0" w:after="0" w:afterAutospacing="0"/>
        <w:jc w:val="both"/>
        <w:rPr>
          <w:rFonts w:ascii="Calibri" w:hAnsi="Calibri"/>
        </w:rPr>
      </w:pPr>
    </w:p>
    <w:p w14:paraId="6873A821" w14:textId="77777777" w:rsidR="0008294D" w:rsidRPr="00A17270" w:rsidRDefault="0008294D" w:rsidP="00C952FA">
      <w:pPr>
        <w:pStyle w:val="NormalWeb"/>
        <w:spacing w:before="0" w:beforeAutospacing="0" w:after="0" w:afterAutospacing="0"/>
        <w:jc w:val="both"/>
        <w:rPr>
          <w:rFonts w:ascii="Calibri" w:hAnsi="Calibri"/>
        </w:rPr>
      </w:pPr>
      <w:r w:rsidRPr="00A17270">
        <w:rPr>
          <w:rFonts w:ascii="Calibri" w:hAnsi="Calibri"/>
          <w:b/>
        </w:rPr>
        <w:t xml:space="preserve">Artigo 50. Discussão das Formas </w:t>
      </w:r>
      <w:r w:rsidR="006A0ADE" w:rsidRPr="00A17270">
        <w:rPr>
          <w:rFonts w:ascii="Calibri" w:hAnsi="Calibri"/>
          <w:b/>
        </w:rPr>
        <w:t>(</w:t>
      </w:r>
      <w:r w:rsidR="002A47E8" w:rsidRPr="00A17270">
        <w:rPr>
          <w:rStyle w:val="apple-style-span"/>
          <w:rFonts w:ascii="Calibri" w:hAnsi="Calibri" w:cs="Courier New"/>
          <w:b/>
          <w:color w:val="000000"/>
        </w:rPr>
        <w:t>Conforme</w:t>
      </w:r>
      <w:r w:rsidR="006A0ADE" w:rsidRPr="00A17270">
        <w:rPr>
          <w:rStyle w:val="apple-style-span"/>
          <w:rFonts w:ascii="Calibri" w:hAnsi="Calibri" w:cs="Courier New"/>
          <w:b/>
          <w:color w:val="000000"/>
        </w:rPr>
        <w:t xml:space="preserve"> Artigo 20 da Ata do 13º Concílio, Maceió, outubro 2009)</w:t>
      </w:r>
      <w:r w:rsidRPr="00A17270">
        <w:rPr>
          <w:rFonts w:ascii="Calibri" w:hAnsi="Calibri"/>
          <w:b/>
        </w:rPr>
        <w:t>:</w:t>
      </w:r>
      <w:r w:rsidRPr="00A17270">
        <w:rPr>
          <w:rFonts w:ascii="Calibri" w:hAnsi="Calibri"/>
        </w:rPr>
        <w:t xml:space="preserve"> </w:t>
      </w:r>
      <w:r w:rsidR="002A47E8" w:rsidRPr="00A17270">
        <w:rPr>
          <w:rFonts w:ascii="Calibri" w:hAnsi="Calibri"/>
        </w:rPr>
        <w:t>Considerando a decis</w:t>
      </w:r>
      <w:r w:rsidR="0047077B" w:rsidRPr="00A17270">
        <w:rPr>
          <w:rFonts w:ascii="Calibri" w:hAnsi="Calibri"/>
        </w:rPr>
        <w:t xml:space="preserve">ão conforme </w:t>
      </w:r>
      <w:r w:rsidR="00014083" w:rsidRPr="00A17270">
        <w:rPr>
          <w:rFonts w:ascii="Calibri" w:hAnsi="Calibri"/>
        </w:rPr>
        <w:t>o artigo 25</w:t>
      </w:r>
      <w:r w:rsidR="002A47E8" w:rsidRPr="00A17270">
        <w:rPr>
          <w:rFonts w:ascii="Calibri" w:hAnsi="Calibri"/>
        </w:rPr>
        <w:t xml:space="preserve"> desta ata, os </w:t>
      </w:r>
      <w:r w:rsidR="0047077B" w:rsidRPr="00A17270">
        <w:rPr>
          <w:rFonts w:ascii="Calibri" w:hAnsi="Calibri"/>
        </w:rPr>
        <w:t xml:space="preserve">delegados </w:t>
      </w:r>
      <w:r w:rsidR="002A47E8" w:rsidRPr="00A17270">
        <w:rPr>
          <w:rFonts w:ascii="Calibri" w:hAnsi="Calibri"/>
        </w:rPr>
        <w:t>decidem que este assunto não é mais necessário ser tratado neste concílio</w:t>
      </w:r>
      <w:r w:rsidR="00A73ACE" w:rsidRPr="00A17270">
        <w:rPr>
          <w:rFonts w:ascii="Calibri" w:hAnsi="Calibri"/>
        </w:rPr>
        <w:t>, pois agora ele faz parte da C</w:t>
      </w:r>
      <w:r w:rsidR="009502BB" w:rsidRPr="00A17270">
        <w:rPr>
          <w:rFonts w:ascii="Calibri" w:hAnsi="Calibri"/>
        </w:rPr>
        <w:t xml:space="preserve">omissão para </w:t>
      </w:r>
      <w:r w:rsidR="00A73ACE" w:rsidRPr="00A17270">
        <w:rPr>
          <w:rFonts w:ascii="Calibri" w:hAnsi="Calibri"/>
        </w:rPr>
        <w:t>R</w:t>
      </w:r>
      <w:r w:rsidR="009502BB" w:rsidRPr="00A17270">
        <w:rPr>
          <w:rFonts w:ascii="Calibri" w:hAnsi="Calibri"/>
        </w:rPr>
        <w:t>evis</w:t>
      </w:r>
      <w:r w:rsidR="00A73ACE" w:rsidRPr="00A17270">
        <w:rPr>
          <w:rFonts w:ascii="Calibri" w:hAnsi="Calibri"/>
        </w:rPr>
        <w:t>ão das F</w:t>
      </w:r>
      <w:r w:rsidR="009502BB" w:rsidRPr="00A17270">
        <w:rPr>
          <w:rFonts w:ascii="Calibri" w:hAnsi="Calibri"/>
        </w:rPr>
        <w:t xml:space="preserve">ormas e </w:t>
      </w:r>
      <w:r w:rsidR="00A73ACE" w:rsidRPr="00A17270">
        <w:rPr>
          <w:rFonts w:ascii="Calibri" w:hAnsi="Calibri"/>
        </w:rPr>
        <w:t>do Credo N</w:t>
      </w:r>
      <w:r w:rsidR="009502BB" w:rsidRPr="00A17270">
        <w:rPr>
          <w:rFonts w:ascii="Calibri" w:hAnsi="Calibri"/>
        </w:rPr>
        <w:t>iceno.</w:t>
      </w:r>
    </w:p>
    <w:p w14:paraId="3805F8FE" w14:textId="77777777" w:rsidR="008718FF" w:rsidRPr="00A17270" w:rsidRDefault="008718FF" w:rsidP="00C952FA">
      <w:pPr>
        <w:pStyle w:val="NormalWeb"/>
        <w:spacing w:before="0" w:beforeAutospacing="0" w:after="0" w:afterAutospacing="0"/>
        <w:jc w:val="both"/>
        <w:rPr>
          <w:rFonts w:ascii="Calibri" w:hAnsi="Calibri"/>
        </w:rPr>
      </w:pPr>
    </w:p>
    <w:p w14:paraId="582DFD8A" w14:textId="77777777" w:rsidR="00E9324B" w:rsidRPr="00A17270" w:rsidRDefault="009F26E8" w:rsidP="00473C2A">
      <w:pPr>
        <w:pStyle w:val="NormalWeb"/>
        <w:spacing w:before="0" w:beforeAutospacing="0" w:after="0" w:afterAutospacing="0"/>
        <w:jc w:val="both"/>
        <w:rPr>
          <w:rFonts w:ascii="Calibri" w:hAnsi="Calibri"/>
        </w:rPr>
      </w:pPr>
      <w:r w:rsidRPr="00A17270">
        <w:rPr>
          <w:rFonts w:ascii="Calibri" w:hAnsi="Calibri"/>
          <w:b/>
        </w:rPr>
        <w:lastRenderedPageBreak/>
        <w:t>Artigo 51. Relatório da Comissão de Literatura Reformada – CLIREF</w:t>
      </w:r>
      <w:r w:rsidRPr="00A17270">
        <w:rPr>
          <w:rFonts w:ascii="Calibri" w:hAnsi="Calibri"/>
        </w:rPr>
        <w:t>:</w:t>
      </w:r>
      <w:r w:rsidR="00F0680C" w:rsidRPr="00A17270">
        <w:rPr>
          <w:rFonts w:ascii="Calibri" w:hAnsi="Calibri"/>
        </w:rPr>
        <w:t xml:space="preserve"> </w:t>
      </w:r>
      <w:r w:rsidR="00C44A44" w:rsidRPr="00A17270">
        <w:rPr>
          <w:rFonts w:ascii="Calibri" w:hAnsi="Calibri"/>
        </w:rPr>
        <w:t xml:space="preserve">O concílio </w:t>
      </w:r>
      <w:r w:rsidR="0034524F" w:rsidRPr="00A17270">
        <w:rPr>
          <w:rFonts w:ascii="Calibri" w:hAnsi="Calibri"/>
        </w:rPr>
        <w:t>recebe e agradece o relatório juntamente com as explicações verbais dadas</w:t>
      </w:r>
      <w:r w:rsidR="00473C2A">
        <w:rPr>
          <w:rFonts w:ascii="Calibri" w:hAnsi="Calibri"/>
        </w:rPr>
        <w:t xml:space="preserve"> pelo representante da comissão.</w:t>
      </w:r>
    </w:p>
    <w:p w14:paraId="77648C18" w14:textId="77777777" w:rsidR="00300EFC" w:rsidRPr="00A17270" w:rsidRDefault="00300EFC" w:rsidP="00C952FA">
      <w:pPr>
        <w:pStyle w:val="NormalWeb"/>
        <w:spacing w:before="0" w:beforeAutospacing="0" w:after="0" w:afterAutospacing="0"/>
        <w:jc w:val="both"/>
        <w:rPr>
          <w:rFonts w:ascii="Calibri" w:hAnsi="Calibri"/>
        </w:rPr>
      </w:pPr>
    </w:p>
    <w:p w14:paraId="675F6350" w14:textId="77777777" w:rsidR="006456A7" w:rsidRPr="00A17270" w:rsidRDefault="008E353B" w:rsidP="00C952FA">
      <w:pPr>
        <w:pStyle w:val="NormalWeb"/>
        <w:spacing w:before="0" w:beforeAutospacing="0" w:after="0" w:afterAutospacing="0"/>
        <w:jc w:val="both"/>
        <w:rPr>
          <w:rFonts w:ascii="Calibri" w:hAnsi="Calibri"/>
        </w:rPr>
      </w:pPr>
      <w:r w:rsidRPr="00A17270">
        <w:rPr>
          <w:rFonts w:ascii="Calibri" w:hAnsi="Calibri"/>
          <w:b/>
        </w:rPr>
        <w:t>Artigo 52. Relat</w:t>
      </w:r>
      <w:r w:rsidR="00B17532" w:rsidRPr="00A17270">
        <w:rPr>
          <w:rFonts w:ascii="Calibri" w:hAnsi="Calibri"/>
          <w:b/>
        </w:rPr>
        <w:t>ório da Comissão de Relacionamento Eclesiástico com Igrejas no Brasil – CREIB</w:t>
      </w:r>
      <w:r w:rsidRPr="00A17270">
        <w:rPr>
          <w:rFonts w:ascii="Calibri" w:hAnsi="Calibri"/>
          <w:b/>
        </w:rPr>
        <w:t>:</w:t>
      </w:r>
      <w:r w:rsidR="0045451C" w:rsidRPr="00A17270">
        <w:rPr>
          <w:rFonts w:ascii="Calibri" w:hAnsi="Calibri"/>
          <w:b/>
        </w:rPr>
        <w:t xml:space="preserve"> </w:t>
      </w:r>
      <w:r w:rsidR="00473C2A">
        <w:rPr>
          <w:rFonts w:ascii="Calibri" w:hAnsi="Calibri"/>
        </w:rPr>
        <w:t xml:space="preserve">A Comissão </w:t>
      </w:r>
      <w:r w:rsidR="00D72F6C" w:rsidRPr="00A17270">
        <w:rPr>
          <w:rFonts w:ascii="Calibri" w:hAnsi="Calibri"/>
        </w:rPr>
        <w:t>entregou um relatório interino</w:t>
      </w:r>
      <w:r w:rsidR="0064716E" w:rsidRPr="00A17270">
        <w:rPr>
          <w:rFonts w:ascii="Calibri" w:hAnsi="Calibri"/>
        </w:rPr>
        <w:t xml:space="preserve"> </w:t>
      </w:r>
      <w:r w:rsidR="00473C2A">
        <w:rPr>
          <w:rFonts w:ascii="Calibri" w:hAnsi="Calibri"/>
        </w:rPr>
        <w:t xml:space="preserve">contendo um plano de ação para o desenvolvimento de seu mandato. </w:t>
      </w:r>
      <w:r w:rsidR="006456A7" w:rsidRPr="00A17270">
        <w:rPr>
          <w:rFonts w:ascii="Calibri" w:hAnsi="Calibri"/>
        </w:rPr>
        <w:t>O concílio recebe e agradece o trabalho da comissão.</w:t>
      </w:r>
    </w:p>
    <w:p w14:paraId="5171D1CC" w14:textId="77777777" w:rsidR="006456A7" w:rsidRPr="00A17270" w:rsidRDefault="006456A7" w:rsidP="00C952FA">
      <w:pPr>
        <w:pStyle w:val="NormalWeb"/>
        <w:spacing w:before="0" w:beforeAutospacing="0" w:after="0" w:afterAutospacing="0"/>
        <w:jc w:val="both"/>
        <w:rPr>
          <w:rFonts w:ascii="Calibri" w:hAnsi="Calibri"/>
        </w:rPr>
      </w:pPr>
    </w:p>
    <w:p w14:paraId="168A61DE" w14:textId="77777777" w:rsidR="008E353B" w:rsidRPr="00A17270" w:rsidRDefault="006456A7" w:rsidP="00C952FA">
      <w:pPr>
        <w:pStyle w:val="NormalWeb"/>
        <w:spacing w:before="0" w:beforeAutospacing="0" w:after="0" w:afterAutospacing="0"/>
        <w:jc w:val="both"/>
        <w:rPr>
          <w:rFonts w:ascii="Calibri" w:hAnsi="Calibri"/>
        </w:rPr>
      </w:pPr>
      <w:r w:rsidRPr="00A17270">
        <w:rPr>
          <w:rFonts w:ascii="Calibri" w:hAnsi="Calibri"/>
          <w:b/>
        </w:rPr>
        <w:t xml:space="preserve">Artigo 53. Relatório da Comissão </w:t>
      </w:r>
      <w:r w:rsidR="00DC28DB" w:rsidRPr="00A17270">
        <w:rPr>
          <w:rFonts w:ascii="Calibri" w:hAnsi="Calibri"/>
          <w:b/>
        </w:rPr>
        <w:t xml:space="preserve">de Contato com Igrejas no Exterior – </w:t>
      </w:r>
      <w:r w:rsidRPr="00A17270">
        <w:rPr>
          <w:rFonts w:ascii="Calibri" w:hAnsi="Calibri"/>
          <w:b/>
        </w:rPr>
        <w:t xml:space="preserve">CCIE: </w:t>
      </w:r>
      <w:r w:rsidR="008D3998" w:rsidRPr="00A17270">
        <w:rPr>
          <w:rFonts w:ascii="Calibri" w:hAnsi="Calibri"/>
        </w:rPr>
        <w:t xml:space="preserve">Um dos representantes da comissão </w:t>
      </w:r>
      <w:r w:rsidRPr="00A17270">
        <w:rPr>
          <w:rFonts w:ascii="Calibri" w:hAnsi="Calibri"/>
        </w:rPr>
        <w:t>deu o seguinte relat</w:t>
      </w:r>
      <w:r w:rsidR="006B75CF" w:rsidRPr="00A17270">
        <w:rPr>
          <w:rFonts w:ascii="Calibri" w:hAnsi="Calibri"/>
        </w:rPr>
        <w:t xml:space="preserve">ório verbal, </w:t>
      </w:r>
      <w:r w:rsidR="00A05C12" w:rsidRPr="00A17270">
        <w:rPr>
          <w:rFonts w:ascii="Calibri" w:hAnsi="Calibri"/>
        </w:rPr>
        <w:t xml:space="preserve">o qual </w:t>
      </w:r>
      <w:r w:rsidR="006B75CF" w:rsidRPr="00A17270">
        <w:rPr>
          <w:rFonts w:ascii="Calibri" w:hAnsi="Calibri"/>
        </w:rPr>
        <w:t xml:space="preserve">foi recebido e </w:t>
      </w:r>
      <w:r w:rsidR="00500F52" w:rsidRPr="00A17270">
        <w:rPr>
          <w:rFonts w:ascii="Calibri" w:hAnsi="Calibri"/>
        </w:rPr>
        <w:t>aprovado por todos:</w:t>
      </w:r>
    </w:p>
    <w:p w14:paraId="55D9448F" w14:textId="77777777" w:rsidR="006456A7" w:rsidRPr="00A17270" w:rsidRDefault="006456A7" w:rsidP="00C952FA">
      <w:pPr>
        <w:pStyle w:val="NormalWeb"/>
        <w:spacing w:before="0" w:beforeAutospacing="0" w:after="0" w:afterAutospacing="0"/>
        <w:jc w:val="both"/>
        <w:rPr>
          <w:rFonts w:ascii="Calibri" w:hAnsi="Calibri"/>
        </w:rPr>
      </w:pPr>
    </w:p>
    <w:p w14:paraId="0B2803A9" w14:textId="77777777" w:rsidR="006456A7" w:rsidRPr="00A17270" w:rsidRDefault="006456A7" w:rsidP="00C952FA">
      <w:pPr>
        <w:pStyle w:val="NormalWeb"/>
        <w:numPr>
          <w:ilvl w:val="3"/>
          <w:numId w:val="32"/>
        </w:numPr>
        <w:spacing w:before="0" w:beforeAutospacing="0" w:after="0" w:afterAutospacing="0"/>
        <w:ind w:firstLine="24"/>
        <w:jc w:val="both"/>
        <w:rPr>
          <w:rFonts w:ascii="Calibri" w:hAnsi="Calibri"/>
        </w:rPr>
      </w:pPr>
      <w:r w:rsidRPr="00A17270">
        <w:rPr>
          <w:rFonts w:ascii="Calibri" w:hAnsi="Calibri"/>
        </w:rPr>
        <w:t xml:space="preserve">Ainda não houve </w:t>
      </w:r>
      <w:r w:rsidR="00385750" w:rsidRPr="00A17270">
        <w:rPr>
          <w:rFonts w:ascii="Calibri" w:hAnsi="Calibri"/>
        </w:rPr>
        <w:t xml:space="preserve">uma </w:t>
      </w:r>
      <w:r w:rsidRPr="00A17270">
        <w:rPr>
          <w:rFonts w:ascii="Calibri" w:hAnsi="Calibri"/>
        </w:rPr>
        <w:t xml:space="preserve">reunião presencial para </w:t>
      </w:r>
      <w:r w:rsidR="00411380" w:rsidRPr="00A17270">
        <w:rPr>
          <w:rFonts w:ascii="Calibri" w:hAnsi="Calibri"/>
        </w:rPr>
        <w:t>tratar do mandato da comissão;</w:t>
      </w:r>
    </w:p>
    <w:p w14:paraId="1921187A" w14:textId="77777777" w:rsidR="006456A7" w:rsidRPr="00A17270" w:rsidRDefault="006456A7" w:rsidP="00C952FA">
      <w:pPr>
        <w:pStyle w:val="NormalWeb"/>
        <w:numPr>
          <w:ilvl w:val="3"/>
          <w:numId w:val="32"/>
        </w:numPr>
        <w:spacing w:before="0" w:beforeAutospacing="0" w:after="0" w:afterAutospacing="0"/>
        <w:ind w:firstLine="24"/>
        <w:jc w:val="both"/>
        <w:rPr>
          <w:rFonts w:ascii="Calibri" w:hAnsi="Calibri"/>
        </w:rPr>
      </w:pPr>
      <w:r w:rsidRPr="00A17270">
        <w:rPr>
          <w:rFonts w:ascii="Calibri" w:hAnsi="Calibri"/>
        </w:rPr>
        <w:t>Atualmente os assuntos são tratados somente por meio de correspondência eletrônica;</w:t>
      </w:r>
    </w:p>
    <w:p w14:paraId="25B4CEFF" w14:textId="77777777" w:rsidR="00411380" w:rsidRPr="00A17270" w:rsidRDefault="00411380" w:rsidP="00C952FA">
      <w:pPr>
        <w:pStyle w:val="NormalWeb"/>
        <w:numPr>
          <w:ilvl w:val="3"/>
          <w:numId w:val="32"/>
        </w:numPr>
        <w:spacing w:before="0" w:beforeAutospacing="0" w:after="0" w:afterAutospacing="0"/>
        <w:ind w:firstLine="24"/>
        <w:jc w:val="both"/>
        <w:rPr>
          <w:rFonts w:ascii="Calibri" w:hAnsi="Calibri"/>
        </w:rPr>
      </w:pPr>
      <w:r w:rsidRPr="00A17270">
        <w:rPr>
          <w:rFonts w:ascii="Calibri" w:hAnsi="Calibri"/>
        </w:rPr>
        <w:t xml:space="preserve">Existe um histórico de correspondências com </w:t>
      </w:r>
      <w:r w:rsidR="0046406C" w:rsidRPr="00A17270">
        <w:rPr>
          <w:rFonts w:ascii="Calibri" w:hAnsi="Calibri"/>
        </w:rPr>
        <w:t>igrejas irmãs no exterior</w:t>
      </w:r>
      <w:r w:rsidRPr="00A17270">
        <w:rPr>
          <w:rFonts w:ascii="Calibri" w:hAnsi="Calibri"/>
        </w:rPr>
        <w:t>;</w:t>
      </w:r>
    </w:p>
    <w:p w14:paraId="2475DBD7" w14:textId="77777777" w:rsidR="00411380" w:rsidRPr="00A17270" w:rsidRDefault="00DC28DB" w:rsidP="00C952FA">
      <w:pPr>
        <w:pStyle w:val="NormalWeb"/>
        <w:numPr>
          <w:ilvl w:val="3"/>
          <w:numId w:val="32"/>
        </w:numPr>
        <w:spacing w:before="0" w:beforeAutospacing="0" w:after="0" w:afterAutospacing="0"/>
        <w:ind w:firstLine="24"/>
        <w:jc w:val="both"/>
        <w:rPr>
          <w:rFonts w:ascii="Calibri" w:hAnsi="Calibri"/>
        </w:rPr>
      </w:pPr>
      <w:r w:rsidRPr="00A17270">
        <w:rPr>
          <w:rFonts w:ascii="Calibri" w:hAnsi="Calibri"/>
        </w:rPr>
        <w:t xml:space="preserve">Infelizmente </w:t>
      </w:r>
      <w:r w:rsidR="00385750" w:rsidRPr="00A17270">
        <w:rPr>
          <w:rFonts w:ascii="Calibri" w:hAnsi="Calibri"/>
        </w:rPr>
        <w:t>faltou dinheiro</w:t>
      </w:r>
      <w:r w:rsidRPr="00A17270">
        <w:rPr>
          <w:rFonts w:ascii="Calibri" w:hAnsi="Calibri"/>
        </w:rPr>
        <w:t xml:space="preserve"> para enviar um representante para</w:t>
      </w:r>
      <w:r w:rsidR="0046406C" w:rsidRPr="00A17270">
        <w:rPr>
          <w:rFonts w:ascii="Calibri" w:hAnsi="Calibri"/>
        </w:rPr>
        <w:t xml:space="preserve"> o Concílio das Igrejas irmãs do Canadá;</w:t>
      </w:r>
    </w:p>
    <w:p w14:paraId="587F7A5B" w14:textId="77777777" w:rsidR="00DC28DB" w:rsidRPr="00A17270" w:rsidRDefault="0046406C" w:rsidP="00C952FA">
      <w:pPr>
        <w:pStyle w:val="NormalWeb"/>
        <w:numPr>
          <w:ilvl w:val="3"/>
          <w:numId w:val="32"/>
        </w:numPr>
        <w:spacing w:before="0" w:beforeAutospacing="0" w:after="0" w:afterAutospacing="0"/>
        <w:ind w:firstLine="24"/>
        <w:jc w:val="both"/>
        <w:rPr>
          <w:rFonts w:ascii="Calibri" w:hAnsi="Calibri"/>
        </w:rPr>
      </w:pPr>
      <w:r w:rsidRPr="00A17270">
        <w:rPr>
          <w:rFonts w:ascii="Calibri" w:hAnsi="Calibri"/>
        </w:rPr>
        <w:t>A ICRC (Conferência Internacional de Igrejas Reformadas) disponibilizou uma doação para que pudéssemos enviar um delegado de nossas igrejas para participar desse evento. A CCIE apontou o Pb. Fernando</w:t>
      </w:r>
      <w:r w:rsidR="006377B1">
        <w:rPr>
          <w:rFonts w:ascii="Calibri" w:hAnsi="Calibri"/>
        </w:rPr>
        <w:t xml:space="preserve"> de Souza Castro</w:t>
      </w:r>
      <w:r w:rsidRPr="00A17270">
        <w:rPr>
          <w:rFonts w:ascii="Calibri" w:hAnsi="Calibri"/>
        </w:rPr>
        <w:t>, o qual já está se organizando para a viagem, que ocorrerá no período de 24 de agosto a 04 de setembro deste ano.</w:t>
      </w:r>
    </w:p>
    <w:p w14:paraId="2D85D831" w14:textId="77777777" w:rsidR="0046406C" w:rsidRPr="00A17270" w:rsidRDefault="0046406C" w:rsidP="00C952FA">
      <w:pPr>
        <w:pStyle w:val="NormalWeb"/>
        <w:spacing w:before="0" w:beforeAutospacing="0" w:after="0" w:afterAutospacing="0"/>
        <w:jc w:val="both"/>
        <w:rPr>
          <w:rFonts w:ascii="Calibri" w:hAnsi="Calibri"/>
        </w:rPr>
      </w:pPr>
    </w:p>
    <w:p w14:paraId="02C38F32" w14:textId="77777777" w:rsidR="009502BB" w:rsidRPr="00A17270" w:rsidRDefault="006C1A13" w:rsidP="00F9091C">
      <w:pPr>
        <w:pStyle w:val="NormalWeb"/>
        <w:spacing w:before="0" w:beforeAutospacing="0" w:after="0" w:afterAutospacing="0"/>
        <w:jc w:val="both"/>
        <w:rPr>
          <w:rFonts w:ascii="Calibri" w:hAnsi="Calibri"/>
        </w:rPr>
      </w:pPr>
      <w:r w:rsidRPr="00A17270">
        <w:rPr>
          <w:rFonts w:ascii="Calibri" w:hAnsi="Calibri"/>
          <w:b/>
        </w:rPr>
        <w:t>Artigo 54</w:t>
      </w:r>
      <w:r w:rsidR="006B75CF" w:rsidRPr="00A17270">
        <w:rPr>
          <w:rFonts w:ascii="Calibri" w:hAnsi="Calibri"/>
          <w:b/>
        </w:rPr>
        <w:t>. Relatório do C</w:t>
      </w:r>
      <w:r w:rsidR="002918B5" w:rsidRPr="00A17270">
        <w:rPr>
          <w:rFonts w:ascii="Calibri" w:hAnsi="Calibri"/>
          <w:b/>
        </w:rPr>
        <w:t xml:space="preserve">entro de </w:t>
      </w:r>
      <w:r w:rsidR="006B75CF" w:rsidRPr="00A17270">
        <w:rPr>
          <w:rFonts w:ascii="Calibri" w:hAnsi="Calibri"/>
          <w:b/>
        </w:rPr>
        <w:t>E</w:t>
      </w:r>
      <w:r w:rsidR="002918B5" w:rsidRPr="00A17270">
        <w:rPr>
          <w:rFonts w:ascii="Calibri" w:hAnsi="Calibri"/>
          <w:b/>
        </w:rPr>
        <w:t xml:space="preserve">studos </w:t>
      </w:r>
      <w:r w:rsidR="006B75CF" w:rsidRPr="00A17270">
        <w:rPr>
          <w:rFonts w:ascii="Calibri" w:hAnsi="Calibri"/>
          <w:b/>
        </w:rPr>
        <w:t>T</w:t>
      </w:r>
      <w:r w:rsidR="002918B5" w:rsidRPr="00A17270">
        <w:rPr>
          <w:rFonts w:ascii="Calibri" w:hAnsi="Calibri"/>
          <w:b/>
        </w:rPr>
        <w:t xml:space="preserve">eológicos das </w:t>
      </w:r>
      <w:r w:rsidR="006B75CF" w:rsidRPr="00A17270">
        <w:rPr>
          <w:rFonts w:ascii="Calibri" w:hAnsi="Calibri"/>
          <w:b/>
        </w:rPr>
        <w:t>I</w:t>
      </w:r>
      <w:r w:rsidR="002918B5" w:rsidRPr="00A17270">
        <w:rPr>
          <w:rFonts w:ascii="Calibri" w:hAnsi="Calibri"/>
          <w:b/>
        </w:rPr>
        <w:t xml:space="preserve">grejas </w:t>
      </w:r>
      <w:r w:rsidR="006B75CF" w:rsidRPr="00A17270">
        <w:rPr>
          <w:rFonts w:ascii="Calibri" w:hAnsi="Calibri"/>
          <w:b/>
        </w:rPr>
        <w:t>R</w:t>
      </w:r>
      <w:r w:rsidR="002918B5" w:rsidRPr="00A17270">
        <w:rPr>
          <w:rFonts w:ascii="Calibri" w:hAnsi="Calibri"/>
          <w:b/>
        </w:rPr>
        <w:t xml:space="preserve">eformadas do </w:t>
      </w:r>
      <w:r w:rsidR="006B75CF" w:rsidRPr="00A17270">
        <w:rPr>
          <w:rFonts w:ascii="Calibri" w:hAnsi="Calibri"/>
          <w:b/>
        </w:rPr>
        <w:t>B</w:t>
      </w:r>
      <w:r w:rsidR="002918B5" w:rsidRPr="00A17270">
        <w:rPr>
          <w:rFonts w:ascii="Calibri" w:hAnsi="Calibri"/>
          <w:b/>
        </w:rPr>
        <w:t>rasil</w:t>
      </w:r>
      <w:r w:rsidR="006B75CF" w:rsidRPr="00A17270">
        <w:rPr>
          <w:rFonts w:ascii="Calibri" w:hAnsi="Calibri"/>
          <w:b/>
        </w:rPr>
        <w:t>.</w:t>
      </w:r>
      <w:r w:rsidR="006B75CF" w:rsidRPr="00A17270">
        <w:rPr>
          <w:rFonts w:ascii="Calibri" w:hAnsi="Calibri"/>
        </w:rPr>
        <w:t xml:space="preserve"> </w:t>
      </w:r>
      <w:r w:rsidR="00547953" w:rsidRPr="00A17270">
        <w:rPr>
          <w:rFonts w:ascii="Calibri" w:hAnsi="Calibri"/>
        </w:rPr>
        <w:t>O concílio agradece e recebe o r</w:t>
      </w:r>
      <w:r w:rsidR="006B75CF" w:rsidRPr="00A17270">
        <w:rPr>
          <w:rFonts w:ascii="Calibri" w:hAnsi="Calibri"/>
        </w:rPr>
        <w:t>elat</w:t>
      </w:r>
      <w:r w:rsidR="00547953" w:rsidRPr="00A17270">
        <w:rPr>
          <w:rFonts w:ascii="Calibri" w:hAnsi="Calibri"/>
        </w:rPr>
        <w:t>ório.</w:t>
      </w:r>
    </w:p>
    <w:p w14:paraId="235917E7" w14:textId="77777777" w:rsidR="008C5562" w:rsidRPr="00A17270" w:rsidRDefault="008C5562" w:rsidP="00F9091C">
      <w:pPr>
        <w:pStyle w:val="NormalWeb"/>
        <w:spacing w:before="0" w:beforeAutospacing="0" w:after="0" w:afterAutospacing="0"/>
        <w:jc w:val="both"/>
        <w:rPr>
          <w:rFonts w:ascii="Calibri" w:hAnsi="Calibri"/>
        </w:rPr>
      </w:pPr>
    </w:p>
    <w:p w14:paraId="2BF6CF3D" w14:textId="77777777" w:rsidR="008C5562" w:rsidRPr="00A17270" w:rsidRDefault="008C5562" w:rsidP="00F9091C">
      <w:pPr>
        <w:pStyle w:val="NormalWeb"/>
        <w:spacing w:before="0" w:beforeAutospacing="0" w:after="0" w:afterAutospacing="0"/>
        <w:jc w:val="both"/>
        <w:rPr>
          <w:rFonts w:ascii="Calibri" w:hAnsi="Calibri"/>
        </w:rPr>
      </w:pPr>
      <w:r w:rsidRPr="00A17270">
        <w:rPr>
          <w:rFonts w:ascii="Calibri" w:hAnsi="Calibri"/>
          <w:b/>
        </w:rPr>
        <w:t>Artigo 55. Censura fra</w:t>
      </w:r>
      <w:r w:rsidR="00E2548D" w:rsidRPr="00A17270">
        <w:rPr>
          <w:rFonts w:ascii="Calibri" w:hAnsi="Calibri"/>
          <w:b/>
        </w:rPr>
        <w:t>ternal:</w:t>
      </w:r>
      <w:r w:rsidRPr="00A17270">
        <w:rPr>
          <w:rFonts w:ascii="Calibri" w:hAnsi="Calibri"/>
        </w:rPr>
        <w:t xml:space="preserve"> </w:t>
      </w:r>
      <w:r w:rsidR="004509CE" w:rsidRPr="00A17270">
        <w:rPr>
          <w:rFonts w:ascii="Calibri" w:hAnsi="Calibri"/>
        </w:rPr>
        <w:t>Foi feito uso da palavra.</w:t>
      </w:r>
    </w:p>
    <w:p w14:paraId="36792B3B" w14:textId="77777777" w:rsidR="00E2548D" w:rsidRPr="00A17270" w:rsidRDefault="00E2548D" w:rsidP="00F9091C">
      <w:pPr>
        <w:pStyle w:val="NormalWeb"/>
        <w:spacing w:before="0" w:beforeAutospacing="0" w:after="0" w:afterAutospacing="0"/>
        <w:jc w:val="both"/>
        <w:rPr>
          <w:rFonts w:ascii="Calibri" w:hAnsi="Calibri"/>
        </w:rPr>
      </w:pPr>
    </w:p>
    <w:p w14:paraId="617C48A1" w14:textId="77777777" w:rsidR="00E2548D" w:rsidRPr="007F19FC" w:rsidRDefault="00E2548D" w:rsidP="00F9091C">
      <w:pPr>
        <w:pStyle w:val="NormalWeb"/>
        <w:spacing w:before="0" w:beforeAutospacing="0" w:after="0" w:afterAutospacing="0"/>
        <w:jc w:val="both"/>
        <w:rPr>
          <w:rFonts w:ascii="Calibri" w:hAnsi="Calibri"/>
          <w:color w:val="000000"/>
        </w:rPr>
      </w:pPr>
      <w:r w:rsidRPr="00A17270">
        <w:rPr>
          <w:rFonts w:ascii="Calibri" w:hAnsi="Calibri"/>
          <w:b/>
        </w:rPr>
        <w:t xml:space="preserve">Artigo 56. </w:t>
      </w:r>
      <w:r w:rsidR="0046406C" w:rsidRPr="00A17270">
        <w:rPr>
          <w:rFonts w:ascii="Calibri" w:hAnsi="Calibri"/>
          <w:b/>
        </w:rPr>
        <w:t>Encerramento da sessão:</w:t>
      </w:r>
      <w:r w:rsidR="0046406C" w:rsidRPr="00A17270">
        <w:rPr>
          <w:rFonts w:ascii="Calibri" w:hAnsi="Calibri"/>
        </w:rPr>
        <w:t xml:space="preserve"> O moderador, em nome do concílio</w:t>
      </w:r>
      <w:r w:rsidR="00D673C1" w:rsidRPr="00A17270">
        <w:rPr>
          <w:rFonts w:ascii="Calibri" w:hAnsi="Calibri"/>
        </w:rPr>
        <w:t>,</w:t>
      </w:r>
      <w:r w:rsidR="0046406C" w:rsidRPr="00A17270">
        <w:rPr>
          <w:rFonts w:ascii="Calibri" w:hAnsi="Calibri"/>
        </w:rPr>
        <w:t xml:space="preserve"> dá uma palavra de gratidão pela presença d</w:t>
      </w:r>
      <w:r w:rsidR="00D673C1" w:rsidRPr="00A17270">
        <w:rPr>
          <w:rFonts w:ascii="Calibri" w:hAnsi="Calibri"/>
        </w:rPr>
        <w:t>os pastores Abram de Graa</w:t>
      </w:r>
      <w:r w:rsidR="0046406C" w:rsidRPr="00A17270">
        <w:rPr>
          <w:rFonts w:ascii="Calibri" w:hAnsi="Calibri"/>
        </w:rPr>
        <w:t>f e Juliu</w:t>
      </w:r>
      <w:r w:rsidR="00D673C1" w:rsidRPr="00A17270">
        <w:rPr>
          <w:rFonts w:ascii="Calibri" w:hAnsi="Calibri"/>
        </w:rPr>
        <w:t>s VanSpronsen, desejando uma boa-</w:t>
      </w:r>
      <w:r w:rsidR="0046406C" w:rsidRPr="00A17270">
        <w:rPr>
          <w:rFonts w:ascii="Calibri" w:hAnsi="Calibri"/>
        </w:rPr>
        <w:t>viagem</w:t>
      </w:r>
      <w:r w:rsidR="00D673C1" w:rsidRPr="00A17270">
        <w:rPr>
          <w:rFonts w:ascii="Calibri" w:hAnsi="Calibri"/>
        </w:rPr>
        <w:t xml:space="preserve"> para ambos, já que eles estão encerrando sua participação neste concílio</w:t>
      </w:r>
      <w:r w:rsidR="0046406C" w:rsidRPr="00A17270">
        <w:rPr>
          <w:rFonts w:ascii="Calibri" w:hAnsi="Calibri"/>
        </w:rPr>
        <w:t>.</w:t>
      </w:r>
      <w:r w:rsidR="005805B4">
        <w:rPr>
          <w:rFonts w:ascii="Calibri" w:hAnsi="Calibri"/>
        </w:rPr>
        <w:t xml:space="preserve"> </w:t>
      </w:r>
      <w:r w:rsidR="007F19FC">
        <w:rPr>
          <w:rFonts w:ascii="Calibri" w:hAnsi="Calibri"/>
          <w:color w:val="000000"/>
        </w:rPr>
        <w:t>A sessão é encerrada com uma oração feita pelo Pr. Alexandrino Moura.</w:t>
      </w:r>
    </w:p>
    <w:p w14:paraId="77FB2C4A" w14:textId="77777777" w:rsidR="005805B4" w:rsidRDefault="005805B4" w:rsidP="00F9091C">
      <w:pPr>
        <w:pStyle w:val="NormalWeb"/>
        <w:spacing w:before="0" w:beforeAutospacing="0" w:after="0" w:afterAutospacing="0"/>
        <w:jc w:val="both"/>
        <w:rPr>
          <w:rFonts w:ascii="Calibri" w:hAnsi="Calibri"/>
          <w:color w:val="FF0000"/>
        </w:rPr>
      </w:pPr>
    </w:p>
    <w:p w14:paraId="79DF10FC" w14:textId="77777777" w:rsidR="005805B4" w:rsidRPr="00E837F9" w:rsidRDefault="005805B4" w:rsidP="00A81BA9">
      <w:pPr>
        <w:pStyle w:val="NormalWeb"/>
        <w:spacing w:before="0" w:beforeAutospacing="0" w:after="0" w:afterAutospacing="0"/>
        <w:jc w:val="center"/>
        <w:rPr>
          <w:rFonts w:ascii="Calibri" w:hAnsi="Calibri"/>
          <w:b/>
          <w:color w:val="000000"/>
        </w:rPr>
      </w:pPr>
      <w:r w:rsidRPr="00E837F9">
        <w:rPr>
          <w:rFonts w:ascii="Calibri" w:hAnsi="Calibri"/>
          <w:b/>
          <w:color w:val="000000"/>
        </w:rPr>
        <w:t>Sess</w:t>
      </w:r>
      <w:r w:rsidR="00EE245A" w:rsidRPr="00E837F9">
        <w:rPr>
          <w:rFonts w:ascii="Calibri" w:hAnsi="Calibri"/>
          <w:b/>
          <w:color w:val="000000"/>
        </w:rPr>
        <w:t>ão da m</w:t>
      </w:r>
      <w:r w:rsidRPr="00E837F9">
        <w:rPr>
          <w:rFonts w:ascii="Calibri" w:hAnsi="Calibri"/>
          <w:b/>
          <w:color w:val="000000"/>
        </w:rPr>
        <w:t>anhã</w:t>
      </w:r>
      <w:r w:rsidR="00EE245A" w:rsidRPr="00E837F9">
        <w:rPr>
          <w:rFonts w:ascii="Calibri" w:hAnsi="Calibri"/>
          <w:b/>
          <w:color w:val="000000"/>
        </w:rPr>
        <w:t>, 09 de maio de 2013.</w:t>
      </w:r>
    </w:p>
    <w:p w14:paraId="7D9B885B" w14:textId="77777777" w:rsidR="005805B4" w:rsidRDefault="005805B4" w:rsidP="00F9091C">
      <w:pPr>
        <w:pStyle w:val="NormalWeb"/>
        <w:spacing w:before="0" w:beforeAutospacing="0" w:after="0" w:afterAutospacing="0"/>
        <w:jc w:val="both"/>
        <w:rPr>
          <w:rFonts w:ascii="Calibri" w:hAnsi="Calibri"/>
          <w:color w:val="000000"/>
        </w:rPr>
      </w:pPr>
    </w:p>
    <w:p w14:paraId="52CB1227" w14:textId="77777777" w:rsidR="005805B4" w:rsidRDefault="00FF4268" w:rsidP="00F9091C">
      <w:pPr>
        <w:pStyle w:val="NormalWeb"/>
        <w:spacing w:before="0" w:beforeAutospacing="0" w:after="0" w:afterAutospacing="0"/>
        <w:jc w:val="both"/>
        <w:rPr>
          <w:rFonts w:ascii="Calibri" w:hAnsi="Calibri"/>
          <w:color w:val="000000"/>
        </w:rPr>
      </w:pPr>
      <w:r w:rsidRPr="00A17270">
        <w:rPr>
          <w:rFonts w:ascii="Calibri" w:hAnsi="Calibri"/>
          <w:b/>
        </w:rPr>
        <w:t xml:space="preserve">Artigo </w:t>
      </w:r>
      <w:r>
        <w:rPr>
          <w:rFonts w:ascii="Calibri" w:hAnsi="Calibri"/>
          <w:b/>
          <w:color w:val="000000"/>
        </w:rPr>
        <w:t xml:space="preserve">57. </w:t>
      </w:r>
      <w:r w:rsidR="005805B4" w:rsidRPr="005805B4">
        <w:rPr>
          <w:rFonts w:ascii="Calibri" w:hAnsi="Calibri"/>
          <w:b/>
          <w:color w:val="000000"/>
        </w:rPr>
        <w:t>Abertura</w:t>
      </w:r>
      <w:r w:rsidR="005805B4">
        <w:rPr>
          <w:rFonts w:ascii="Calibri" w:hAnsi="Calibri"/>
          <w:color w:val="000000"/>
        </w:rPr>
        <w:t xml:space="preserve">: O Moderador inicia os trabalhos dando boas-vindas a todos, e, em especial ao Diácono Alexandre que se faz presente substituindo o Presbítero Steven como Delegado de Unaí. A palavra é </w:t>
      </w:r>
      <w:r w:rsidR="00EE245A">
        <w:rPr>
          <w:rFonts w:ascii="Calibri" w:hAnsi="Calibri"/>
          <w:color w:val="000000"/>
        </w:rPr>
        <w:t>outorgada</w:t>
      </w:r>
      <w:r w:rsidR="005805B4">
        <w:rPr>
          <w:rFonts w:ascii="Calibri" w:hAnsi="Calibri"/>
          <w:color w:val="000000"/>
        </w:rPr>
        <w:t xml:space="preserve"> à Pr. Alexandrino que faz a leitura de Atos 2.42-27. Depois é cantado o salmo 133 e Pr. Alexandrino encerra com uma oração.</w:t>
      </w:r>
    </w:p>
    <w:p w14:paraId="53844F30" w14:textId="77777777" w:rsidR="00FF4268" w:rsidRDefault="00FF4268" w:rsidP="00F9091C">
      <w:pPr>
        <w:pStyle w:val="NormalWeb"/>
        <w:spacing w:before="0" w:beforeAutospacing="0" w:after="0" w:afterAutospacing="0"/>
        <w:jc w:val="both"/>
        <w:rPr>
          <w:rFonts w:ascii="Calibri" w:hAnsi="Calibri"/>
          <w:color w:val="000000"/>
        </w:rPr>
      </w:pPr>
    </w:p>
    <w:p w14:paraId="15DEC94B" w14:textId="77777777" w:rsidR="00FF4268" w:rsidRDefault="00FF4268" w:rsidP="00F9091C">
      <w:pPr>
        <w:pStyle w:val="NormalWeb"/>
        <w:spacing w:before="0" w:beforeAutospacing="0" w:after="0" w:afterAutospacing="0"/>
        <w:jc w:val="both"/>
        <w:rPr>
          <w:rFonts w:ascii="Calibri" w:hAnsi="Calibri"/>
        </w:rPr>
      </w:pPr>
      <w:r w:rsidRPr="00A17270">
        <w:rPr>
          <w:rFonts w:ascii="Calibri" w:hAnsi="Calibri"/>
          <w:b/>
        </w:rPr>
        <w:t xml:space="preserve">Artigo </w:t>
      </w:r>
      <w:r>
        <w:rPr>
          <w:rFonts w:ascii="Calibri" w:hAnsi="Calibri"/>
          <w:b/>
        </w:rPr>
        <w:t>58. Aprovação dos artigos de 38 a 56</w:t>
      </w:r>
      <w:r w:rsidRPr="00A17270">
        <w:rPr>
          <w:rFonts w:ascii="Calibri" w:hAnsi="Calibri"/>
          <w:b/>
        </w:rPr>
        <w:t xml:space="preserve">: </w:t>
      </w:r>
      <w:r w:rsidRPr="00A17270">
        <w:rPr>
          <w:rFonts w:ascii="Calibri" w:hAnsi="Calibri"/>
        </w:rPr>
        <w:t>Artigos aprovados.</w:t>
      </w:r>
    </w:p>
    <w:p w14:paraId="1EDD0875" w14:textId="77777777" w:rsidR="00A81BA9" w:rsidRDefault="00A81BA9" w:rsidP="00F9091C">
      <w:pPr>
        <w:pStyle w:val="NormalWeb"/>
        <w:spacing w:before="0" w:beforeAutospacing="0" w:after="0" w:afterAutospacing="0"/>
        <w:jc w:val="both"/>
        <w:rPr>
          <w:rFonts w:ascii="Calibri" w:hAnsi="Calibri"/>
        </w:rPr>
      </w:pPr>
    </w:p>
    <w:p w14:paraId="209A2B8D" w14:textId="77777777" w:rsidR="00910393" w:rsidRPr="00A81BA9" w:rsidRDefault="00A81BA9" w:rsidP="00F9091C">
      <w:pPr>
        <w:pStyle w:val="NormalWeb"/>
        <w:spacing w:before="0" w:beforeAutospacing="0" w:after="0" w:afterAutospacing="0"/>
        <w:jc w:val="both"/>
        <w:rPr>
          <w:rFonts w:ascii="Calibri" w:hAnsi="Calibri"/>
        </w:rPr>
      </w:pPr>
      <w:r w:rsidRPr="00910393">
        <w:rPr>
          <w:rFonts w:ascii="Calibri" w:hAnsi="Calibri"/>
          <w:b/>
        </w:rPr>
        <w:t>Artigo 59</w:t>
      </w:r>
      <w:r>
        <w:rPr>
          <w:rFonts w:ascii="Calibri" w:hAnsi="Calibri"/>
          <w:b/>
        </w:rPr>
        <w:t xml:space="preserve">. </w:t>
      </w:r>
      <w:r w:rsidR="00CB0234">
        <w:rPr>
          <w:rFonts w:ascii="Calibri" w:hAnsi="Calibri"/>
          <w:b/>
        </w:rPr>
        <w:t xml:space="preserve">Pausa: </w:t>
      </w:r>
      <w:r>
        <w:rPr>
          <w:rFonts w:ascii="Calibri" w:hAnsi="Calibri"/>
        </w:rPr>
        <w:t xml:space="preserve">Às </w:t>
      </w:r>
      <w:r w:rsidR="00CB0234">
        <w:rPr>
          <w:rFonts w:ascii="Calibri" w:hAnsi="Calibri"/>
        </w:rPr>
        <w:t>9:45 o Concílio faz uma pausa para um cafezinho.</w:t>
      </w:r>
    </w:p>
    <w:p w14:paraId="558578CB" w14:textId="77777777" w:rsidR="00A81BA9" w:rsidRDefault="00A81BA9" w:rsidP="00F9091C">
      <w:pPr>
        <w:pStyle w:val="NormalWeb"/>
        <w:spacing w:before="0" w:beforeAutospacing="0" w:after="0" w:afterAutospacing="0"/>
        <w:jc w:val="both"/>
        <w:rPr>
          <w:rFonts w:ascii="Calibri" w:hAnsi="Calibri"/>
        </w:rPr>
      </w:pPr>
    </w:p>
    <w:p w14:paraId="7C77E2E7" w14:textId="77777777" w:rsidR="00910393" w:rsidRDefault="00CB0234" w:rsidP="00F9091C">
      <w:pPr>
        <w:pStyle w:val="NormalWeb"/>
        <w:spacing w:before="0" w:beforeAutospacing="0" w:after="0" w:afterAutospacing="0"/>
        <w:jc w:val="both"/>
        <w:rPr>
          <w:rFonts w:ascii="Calibri" w:hAnsi="Calibri"/>
        </w:rPr>
      </w:pPr>
      <w:r>
        <w:rPr>
          <w:rFonts w:ascii="Calibri" w:hAnsi="Calibri"/>
          <w:b/>
        </w:rPr>
        <w:lastRenderedPageBreak/>
        <w:t>Artigo 60</w:t>
      </w:r>
      <w:r w:rsidR="00910393" w:rsidRPr="00910393">
        <w:rPr>
          <w:rFonts w:ascii="Calibri" w:hAnsi="Calibri"/>
          <w:b/>
        </w:rPr>
        <w:t>.</w:t>
      </w:r>
      <w:r w:rsidR="00910393">
        <w:rPr>
          <w:rFonts w:ascii="Calibri" w:hAnsi="Calibri"/>
        </w:rPr>
        <w:t xml:space="preserve"> </w:t>
      </w:r>
      <w:r w:rsidR="00910393" w:rsidRPr="00910393">
        <w:rPr>
          <w:rFonts w:ascii="Calibri" w:hAnsi="Calibri"/>
          <w:b/>
        </w:rPr>
        <w:t>Retomada dos trabalhos.</w:t>
      </w:r>
      <w:r w:rsidR="00910393">
        <w:rPr>
          <w:rFonts w:ascii="Calibri" w:hAnsi="Calibri"/>
        </w:rPr>
        <w:t xml:space="preserve"> Às 09:58 o concílio retoma aos trabalhos</w:t>
      </w:r>
      <w:r>
        <w:rPr>
          <w:rFonts w:ascii="Calibri" w:hAnsi="Calibri"/>
        </w:rPr>
        <w:t>.</w:t>
      </w:r>
    </w:p>
    <w:p w14:paraId="1E48ABFC" w14:textId="77777777" w:rsidR="00910393" w:rsidRPr="00910393" w:rsidRDefault="00910393" w:rsidP="00F9091C">
      <w:pPr>
        <w:pStyle w:val="NormalWeb"/>
        <w:spacing w:before="0" w:beforeAutospacing="0" w:after="0" w:afterAutospacing="0"/>
        <w:jc w:val="both"/>
        <w:rPr>
          <w:rFonts w:ascii="Calibri" w:hAnsi="Calibri" w:cs="Calibri"/>
        </w:rPr>
      </w:pPr>
    </w:p>
    <w:p w14:paraId="64FAA3F5" w14:textId="77777777" w:rsidR="00910393" w:rsidRPr="00C96221" w:rsidRDefault="00CB0234" w:rsidP="00F9091C">
      <w:pPr>
        <w:pStyle w:val="NormalWeb"/>
        <w:spacing w:before="0" w:beforeAutospacing="0" w:after="0" w:afterAutospacing="0"/>
        <w:jc w:val="both"/>
        <w:rPr>
          <w:rFonts w:ascii="Calibri" w:hAnsi="Calibri" w:cs="Calibri"/>
        </w:rPr>
      </w:pPr>
      <w:r>
        <w:rPr>
          <w:rFonts w:ascii="Calibri" w:hAnsi="Calibri" w:cs="Calibri"/>
          <w:b/>
        </w:rPr>
        <w:t>Artigo 61</w:t>
      </w:r>
      <w:r w:rsidR="00910393" w:rsidRPr="00910393">
        <w:rPr>
          <w:rFonts w:ascii="Calibri" w:hAnsi="Calibri" w:cs="Calibri"/>
          <w:b/>
        </w:rPr>
        <w:t>.</w:t>
      </w:r>
      <w:r w:rsidR="00910393" w:rsidRPr="00910393">
        <w:rPr>
          <w:rFonts w:ascii="Calibri" w:hAnsi="Calibri" w:cs="Calibri"/>
        </w:rPr>
        <w:t xml:space="preserve"> </w:t>
      </w:r>
      <w:r w:rsidR="00910393" w:rsidRPr="00910393">
        <w:rPr>
          <w:rStyle w:val="apple-style-span"/>
          <w:rFonts w:ascii="Calibri" w:hAnsi="Calibri" w:cs="Calibri"/>
          <w:b/>
          <w:color w:val="000000"/>
        </w:rPr>
        <w:t>Relatóri</w:t>
      </w:r>
      <w:bookmarkStart w:id="0" w:name="_GoBack"/>
      <w:bookmarkEnd w:id="0"/>
      <w:r w:rsidR="00910393" w:rsidRPr="00910393">
        <w:rPr>
          <w:rStyle w:val="apple-style-span"/>
          <w:rFonts w:ascii="Calibri" w:hAnsi="Calibri" w:cs="Calibri"/>
          <w:b/>
          <w:color w:val="000000"/>
        </w:rPr>
        <w:t>os das</w:t>
      </w:r>
      <w:r w:rsidR="00910393">
        <w:rPr>
          <w:rStyle w:val="apple-style-span"/>
          <w:rFonts w:ascii="Calibri" w:hAnsi="Calibri" w:cs="Calibri"/>
          <w:b/>
          <w:color w:val="000000"/>
        </w:rPr>
        <w:t xml:space="preserve"> C</w:t>
      </w:r>
      <w:r w:rsidR="00910393" w:rsidRPr="00910393">
        <w:rPr>
          <w:rStyle w:val="apple-style-span"/>
          <w:rFonts w:ascii="Calibri" w:hAnsi="Calibri" w:cs="Calibri"/>
          <w:b/>
          <w:color w:val="000000"/>
        </w:rPr>
        <w:t>ontas</w:t>
      </w:r>
      <w:r w:rsidR="00910393">
        <w:rPr>
          <w:rStyle w:val="apple-style-span"/>
          <w:rFonts w:ascii="Calibri" w:hAnsi="Calibri" w:cs="Calibri"/>
          <w:b/>
          <w:color w:val="000000"/>
        </w:rPr>
        <w:t xml:space="preserve"> da C</w:t>
      </w:r>
      <w:r w:rsidR="00910393" w:rsidRPr="00910393">
        <w:rPr>
          <w:rStyle w:val="apple-style-span"/>
          <w:rFonts w:ascii="Calibri" w:hAnsi="Calibri" w:cs="Calibri"/>
          <w:b/>
          <w:color w:val="000000"/>
        </w:rPr>
        <w:t>onfederação</w:t>
      </w:r>
      <w:r w:rsidR="00C96221">
        <w:rPr>
          <w:rStyle w:val="apple-style-span"/>
          <w:rFonts w:ascii="Calibri" w:hAnsi="Calibri" w:cs="Calibri"/>
          <w:b/>
          <w:color w:val="000000"/>
        </w:rPr>
        <w:t xml:space="preserve">: </w:t>
      </w:r>
      <w:r w:rsidR="00C96221">
        <w:rPr>
          <w:rStyle w:val="apple-style-span"/>
          <w:rFonts w:ascii="Calibri" w:hAnsi="Calibri" w:cs="Calibri"/>
          <w:color w:val="000000"/>
        </w:rPr>
        <w:t>O Concílio recebe o relatório o qual segue abaixo</w:t>
      </w:r>
      <w:r w:rsidR="00A81BA9">
        <w:rPr>
          <w:rStyle w:val="apple-style-span"/>
          <w:rFonts w:ascii="Calibri" w:hAnsi="Calibri" w:cs="Calibri"/>
          <w:color w:val="000000"/>
        </w:rPr>
        <w:t xml:space="preserve"> com observações posteriores</w:t>
      </w:r>
      <w:r w:rsidR="00C96221">
        <w:rPr>
          <w:rStyle w:val="apple-style-span"/>
          <w:rFonts w:ascii="Calibri" w:hAnsi="Calibri" w:cs="Calibri"/>
          <w:color w:val="000000"/>
        </w:rPr>
        <w:t>:</w:t>
      </w:r>
    </w:p>
    <w:p w14:paraId="7E70DDCB" w14:textId="77777777" w:rsidR="00910393" w:rsidRPr="00910393" w:rsidRDefault="00910393" w:rsidP="00F9091C">
      <w:pPr>
        <w:pStyle w:val="NormalWeb"/>
        <w:spacing w:before="0" w:beforeAutospacing="0" w:after="0" w:afterAutospacing="0"/>
        <w:jc w:val="both"/>
        <w:rPr>
          <w:rFonts w:ascii="Calibri" w:hAnsi="Calibri" w:cs="Calibri"/>
        </w:rPr>
      </w:pPr>
    </w:p>
    <w:p w14:paraId="4AF9B53F" w14:textId="77777777" w:rsidR="00C96221" w:rsidRDefault="00830B62" w:rsidP="00F9091C">
      <w:pPr>
        <w:spacing w:after="0" w:line="240" w:lineRule="aut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1. </w:t>
      </w:r>
      <w:r w:rsidR="00963E64" w:rsidRPr="00C96221">
        <w:rPr>
          <w:b/>
          <w:sz w:val="24"/>
          <w:szCs w:val="24"/>
        </w:rPr>
        <w:t>Relatório das Contas do Ministério da Palavra e Confederaçã</w:t>
      </w:r>
      <w:r w:rsidR="00C96221" w:rsidRPr="00C96221">
        <w:rPr>
          <w:b/>
          <w:sz w:val="24"/>
          <w:szCs w:val="24"/>
        </w:rPr>
        <w:t>o</w:t>
      </w:r>
    </w:p>
    <w:p w14:paraId="68AB1F81" w14:textId="77777777" w:rsidR="00830B62" w:rsidRPr="00C96221" w:rsidRDefault="00830B62" w:rsidP="00F9091C">
      <w:pPr>
        <w:spacing w:after="0" w:line="240" w:lineRule="auto"/>
        <w:jc w:val="both"/>
        <w:rPr>
          <w:b/>
          <w:sz w:val="24"/>
          <w:szCs w:val="24"/>
        </w:rPr>
      </w:pPr>
    </w:p>
    <w:p w14:paraId="07E48E1B" w14:textId="77777777" w:rsidR="00963E64" w:rsidRPr="00C96221" w:rsidRDefault="00963E64" w:rsidP="00F9091C">
      <w:pPr>
        <w:spacing w:after="0" w:line="240" w:lineRule="auto"/>
        <w:jc w:val="both"/>
      </w:pPr>
      <w:r w:rsidRPr="00963E64">
        <w:rPr>
          <w:sz w:val="24"/>
          <w:szCs w:val="24"/>
        </w:rPr>
        <w:t>Banco do Brasil, Agência: 4021-5, Conta: 6950-7</w:t>
      </w:r>
    </w:p>
    <w:p w14:paraId="662C470C" w14:textId="77777777" w:rsidR="00963E64" w:rsidRPr="00963E64" w:rsidRDefault="00963E64" w:rsidP="00F9091C">
      <w:pPr>
        <w:spacing w:after="0" w:line="240" w:lineRule="auto"/>
        <w:jc w:val="both"/>
        <w:rPr>
          <w:sz w:val="24"/>
          <w:szCs w:val="24"/>
        </w:rPr>
      </w:pPr>
      <w:r w:rsidRPr="00963E64">
        <w:rPr>
          <w:sz w:val="24"/>
          <w:szCs w:val="24"/>
        </w:rPr>
        <w:t>Maragogi, 09 de maio de 2013.</w:t>
      </w:r>
    </w:p>
    <w:p w14:paraId="4BAE7BC3" w14:textId="77777777" w:rsidR="00963E64" w:rsidRPr="00963E64" w:rsidRDefault="00963E64" w:rsidP="00F9091C">
      <w:pPr>
        <w:spacing w:after="0" w:line="240" w:lineRule="auto"/>
        <w:jc w:val="both"/>
        <w:rPr>
          <w:sz w:val="24"/>
          <w:szCs w:val="24"/>
        </w:rPr>
      </w:pPr>
    </w:p>
    <w:p w14:paraId="7FCED0F6" w14:textId="77777777" w:rsidR="00963E64" w:rsidRPr="00963E64" w:rsidRDefault="00963E64" w:rsidP="00F9091C">
      <w:pPr>
        <w:spacing w:after="0" w:line="240" w:lineRule="auto"/>
        <w:jc w:val="both"/>
        <w:rPr>
          <w:sz w:val="24"/>
          <w:szCs w:val="24"/>
        </w:rPr>
      </w:pPr>
      <w:r w:rsidRPr="00963E64">
        <w:rPr>
          <w:sz w:val="24"/>
          <w:szCs w:val="24"/>
        </w:rPr>
        <w:t>Às Igrejas Reformadas do Brasil Reunidas no Concílio de Unaí - Maio /2013.</w:t>
      </w:r>
    </w:p>
    <w:p w14:paraId="3C336780" w14:textId="77777777" w:rsidR="00963E64" w:rsidRPr="00963E64" w:rsidRDefault="00963E64" w:rsidP="00F9091C">
      <w:pPr>
        <w:spacing w:after="0" w:line="240" w:lineRule="auto"/>
        <w:jc w:val="both"/>
        <w:rPr>
          <w:sz w:val="24"/>
          <w:szCs w:val="24"/>
        </w:rPr>
      </w:pPr>
    </w:p>
    <w:p w14:paraId="1B167657" w14:textId="77777777" w:rsidR="00963E64" w:rsidRPr="00963E64" w:rsidRDefault="00963E64" w:rsidP="00F9091C">
      <w:pPr>
        <w:spacing w:after="0" w:line="240" w:lineRule="auto"/>
        <w:jc w:val="both"/>
        <w:rPr>
          <w:sz w:val="24"/>
          <w:szCs w:val="24"/>
        </w:rPr>
      </w:pPr>
      <w:r w:rsidRPr="00963E64">
        <w:rPr>
          <w:sz w:val="24"/>
          <w:szCs w:val="24"/>
        </w:rPr>
        <w:t>Amados irmãos,</w:t>
      </w:r>
    </w:p>
    <w:p w14:paraId="47C69D1B" w14:textId="77777777" w:rsidR="00963E64" w:rsidRPr="00963E64" w:rsidRDefault="00963E64" w:rsidP="00F9091C">
      <w:pPr>
        <w:spacing w:after="0" w:line="240" w:lineRule="auto"/>
        <w:jc w:val="both"/>
        <w:rPr>
          <w:sz w:val="24"/>
          <w:szCs w:val="24"/>
        </w:rPr>
      </w:pPr>
      <w:r w:rsidRPr="00963E64">
        <w:rPr>
          <w:sz w:val="24"/>
          <w:szCs w:val="24"/>
        </w:rPr>
        <w:t>A Igreja Reformada do Brasil em Maragogi, responsável pela administração de duas contas da Confederação das Igrejas Reformadas do Brasil, a saber: Conta do Ministério da Palavra e Conta da Confederação. Apresenta através deste breve relatório a movimentação financeira ocorrida na conta citada no período de 01 de novembro de 2012 até 30 de abril de 2013.</w:t>
      </w:r>
    </w:p>
    <w:p w14:paraId="2985E2D0" w14:textId="77777777" w:rsidR="000E1965" w:rsidRDefault="000E1965" w:rsidP="00F9091C">
      <w:pPr>
        <w:spacing w:after="0" w:line="240" w:lineRule="auto"/>
        <w:jc w:val="both"/>
        <w:rPr>
          <w:b/>
          <w:sz w:val="24"/>
          <w:szCs w:val="24"/>
          <w:u w:val="single"/>
        </w:rPr>
      </w:pPr>
    </w:p>
    <w:p w14:paraId="105AFC6A" w14:textId="77777777" w:rsidR="00963E64" w:rsidRDefault="00963E64" w:rsidP="00F9091C">
      <w:pPr>
        <w:spacing w:after="0" w:line="240" w:lineRule="auto"/>
        <w:jc w:val="both"/>
        <w:rPr>
          <w:b/>
          <w:sz w:val="24"/>
          <w:szCs w:val="24"/>
          <w:u w:val="single"/>
        </w:rPr>
      </w:pPr>
      <w:r w:rsidRPr="00963E64">
        <w:rPr>
          <w:b/>
          <w:sz w:val="24"/>
          <w:szCs w:val="24"/>
          <w:u w:val="single"/>
        </w:rPr>
        <w:t>Saldo</w:t>
      </w:r>
    </w:p>
    <w:p w14:paraId="0D92207D" w14:textId="77777777" w:rsidR="000E1965" w:rsidRPr="00963E64" w:rsidRDefault="000E1965" w:rsidP="00F9091C">
      <w:pPr>
        <w:spacing w:after="0" w:line="240" w:lineRule="auto"/>
        <w:jc w:val="both"/>
        <w:rPr>
          <w:b/>
          <w:sz w:val="24"/>
          <w:szCs w:val="24"/>
          <w:u w:val="single"/>
        </w:rPr>
      </w:pPr>
    </w:p>
    <w:p w14:paraId="39F514CE" w14:textId="77777777" w:rsidR="00963E64" w:rsidRPr="00963E64" w:rsidRDefault="00963E64" w:rsidP="00F9091C">
      <w:pPr>
        <w:spacing w:after="0" w:line="240" w:lineRule="auto"/>
        <w:jc w:val="both"/>
        <w:rPr>
          <w:b/>
          <w:sz w:val="24"/>
          <w:szCs w:val="24"/>
          <w:u w:val="single"/>
        </w:rPr>
      </w:pPr>
      <w:r w:rsidRPr="00963E64">
        <w:rPr>
          <w:sz w:val="24"/>
          <w:szCs w:val="24"/>
        </w:rPr>
        <w:t xml:space="preserve">O saldo da conta em 30 de abril de 2013 é de </w:t>
      </w:r>
      <w:r w:rsidRPr="00963E64">
        <w:rPr>
          <w:b/>
          <w:sz w:val="24"/>
          <w:szCs w:val="24"/>
        </w:rPr>
        <w:t>R$ 38.189,53</w:t>
      </w:r>
      <w:r w:rsidR="00C96221">
        <w:rPr>
          <w:sz w:val="24"/>
          <w:szCs w:val="24"/>
        </w:rPr>
        <w:t xml:space="preserve"> (Trinta e oito mil e </w:t>
      </w:r>
      <w:r w:rsidRPr="00963E64">
        <w:rPr>
          <w:sz w:val="24"/>
          <w:szCs w:val="24"/>
        </w:rPr>
        <w:t>cento e oitenta e nove reais e cinqüenta e três centavos).</w:t>
      </w:r>
    </w:p>
    <w:p w14:paraId="0A2C01EC" w14:textId="77777777" w:rsidR="000E1965" w:rsidRDefault="000E1965" w:rsidP="00F9091C">
      <w:pPr>
        <w:spacing w:after="0" w:line="240" w:lineRule="auto"/>
        <w:jc w:val="both"/>
        <w:rPr>
          <w:b/>
          <w:sz w:val="24"/>
          <w:szCs w:val="24"/>
          <w:u w:val="single"/>
        </w:rPr>
      </w:pPr>
    </w:p>
    <w:p w14:paraId="55528177" w14:textId="77777777" w:rsidR="00963E64" w:rsidRDefault="00963E64" w:rsidP="00F9091C">
      <w:pPr>
        <w:spacing w:after="0" w:line="240" w:lineRule="auto"/>
        <w:jc w:val="both"/>
        <w:rPr>
          <w:b/>
          <w:sz w:val="24"/>
          <w:szCs w:val="24"/>
          <w:u w:val="single"/>
        </w:rPr>
      </w:pPr>
      <w:r w:rsidRPr="00963E64">
        <w:rPr>
          <w:b/>
          <w:sz w:val="24"/>
          <w:szCs w:val="24"/>
          <w:u w:val="single"/>
        </w:rPr>
        <w:t>Saídas</w:t>
      </w:r>
    </w:p>
    <w:p w14:paraId="593D9E0D" w14:textId="77777777" w:rsidR="000E1965" w:rsidRPr="00963E64" w:rsidRDefault="000E1965" w:rsidP="00F9091C">
      <w:pPr>
        <w:spacing w:after="0" w:line="240" w:lineRule="auto"/>
        <w:jc w:val="both"/>
        <w:rPr>
          <w:b/>
          <w:sz w:val="24"/>
          <w:szCs w:val="24"/>
          <w:u w:val="single"/>
        </w:rPr>
      </w:pPr>
    </w:p>
    <w:p w14:paraId="2BE5412D" w14:textId="77777777" w:rsidR="00963E64" w:rsidRDefault="00963E64" w:rsidP="00F9091C">
      <w:pPr>
        <w:spacing w:after="0" w:line="240" w:lineRule="auto"/>
        <w:jc w:val="both"/>
        <w:rPr>
          <w:sz w:val="24"/>
          <w:szCs w:val="24"/>
        </w:rPr>
      </w:pPr>
      <w:r w:rsidRPr="00963E64">
        <w:rPr>
          <w:b/>
          <w:sz w:val="24"/>
          <w:szCs w:val="24"/>
        </w:rPr>
        <w:t xml:space="preserve">R$ 5.000,00 (Cinco mil reais) </w:t>
      </w:r>
      <w:r w:rsidRPr="00963E64">
        <w:rPr>
          <w:sz w:val="24"/>
          <w:szCs w:val="24"/>
        </w:rPr>
        <w:t>– Conta do Ministério da Palavra. Referente a apoio financeiro ao Ministro da Palavra da Igreja Reformada de Cabo de dezembro de 2012 até abril de 2013.</w:t>
      </w:r>
    </w:p>
    <w:p w14:paraId="150216C5" w14:textId="77777777" w:rsidR="000E1965" w:rsidRPr="00963E64" w:rsidRDefault="000E1965" w:rsidP="00F9091C">
      <w:pPr>
        <w:spacing w:after="0" w:line="240" w:lineRule="auto"/>
        <w:jc w:val="both"/>
        <w:rPr>
          <w:sz w:val="24"/>
          <w:szCs w:val="24"/>
        </w:rPr>
      </w:pPr>
    </w:p>
    <w:p w14:paraId="0C30389E" w14:textId="77777777" w:rsidR="00963E64" w:rsidRPr="00963E64" w:rsidRDefault="00963E64" w:rsidP="00F9091C">
      <w:pPr>
        <w:spacing w:after="0" w:line="240" w:lineRule="auto"/>
        <w:jc w:val="both"/>
        <w:rPr>
          <w:sz w:val="24"/>
          <w:szCs w:val="24"/>
        </w:rPr>
      </w:pPr>
      <w:r w:rsidRPr="00963E64">
        <w:rPr>
          <w:b/>
          <w:sz w:val="24"/>
          <w:szCs w:val="24"/>
        </w:rPr>
        <w:t xml:space="preserve">R$ 2.666,27 (Dois mil, seiscentos e sessenta e seis reais e vinte e sete centavos) </w:t>
      </w:r>
      <w:r w:rsidRPr="00963E64">
        <w:rPr>
          <w:sz w:val="24"/>
          <w:szCs w:val="24"/>
        </w:rPr>
        <w:t xml:space="preserve">– Conta da Confederação. Referente a reembolso de visitas eclesiásticas e </w:t>
      </w:r>
      <w:r w:rsidR="00C96221">
        <w:rPr>
          <w:sz w:val="24"/>
          <w:szCs w:val="24"/>
        </w:rPr>
        <w:t>CLIREF</w:t>
      </w:r>
      <w:r w:rsidRPr="00963E64">
        <w:rPr>
          <w:sz w:val="24"/>
          <w:szCs w:val="24"/>
        </w:rPr>
        <w:t>.</w:t>
      </w:r>
    </w:p>
    <w:p w14:paraId="30F8CFF4" w14:textId="77777777" w:rsidR="00963E64" w:rsidRPr="00963E64" w:rsidRDefault="00963E64" w:rsidP="00F9091C">
      <w:pPr>
        <w:spacing w:after="0" w:line="240" w:lineRule="auto"/>
        <w:jc w:val="both"/>
        <w:rPr>
          <w:sz w:val="24"/>
          <w:szCs w:val="24"/>
        </w:rPr>
      </w:pPr>
      <w:r w:rsidRPr="00963E64">
        <w:rPr>
          <w:sz w:val="24"/>
          <w:szCs w:val="24"/>
        </w:rPr>
        <w:t xml:space="preserve">Tarifa de manutenção de conta corrente: </w:t>
      </w:r>
      <w:r w:rsidRPr="00963E64">
        <w:rPr>
          <w:b/>
          <w:sz w:val="24"/>
          <w:szCs w:val="24"/>
        </w:rPr>
        <w:t>R$ 131,40</w:t>
      </w:r>
      <w:r w:rsidRPr="00963E64">
        <w:rPr>
          <w:sz w:val="24"/>
          <w:szCs w:val="24"/>
        </w:rPr>
        <w:t xml:space="preserve"> (Cento e trinta e um reais e quarenta centavos).</w:t>
      </w:r>
    </w:p>
    <w:p w14:paraId="544E9337" w14:textId="77777777" w:rsidR="00963E64" w:rsidRPr="00963E64" w:rsidRDefault="00963E64" w:rsidP="00F9091C">
      <w:pPr>
        <w:spacing w:after="0" w:line="240" w:lineRule="auto"/>
        <w:jc w:val="both"/>
        <w:rPr>
          <w:sz w:val="24"/>
          <w:szCs w:val="24"/>
        </w:rPr>
      </w:pPr>
      <w:r w:rsidRPr="00963E64">
        <w:rPr>
          <w:sz w:val="24"/>
          <w:szCs w:val="24"/>
        </w:rPr>
        <w:t xml:space="preserve">Imposto de Renda: </w:t>
      </w:r>
      <w:r w:rsidRPr="00963E64">
        <w:rPr>
          <w:b/>
          <w:sz w:val="24"/>
          <w:szCs w:val="24"/>
        </w:rPr>
        <w:t xml:space="preserve">R$ 70,62 </w:t>
      </w:r>
      <w:r w:rsidRPr="00963E64">
        <w:rPr>
          <w:sz w:val="24"/>
          <w:szCs w:val="24"/>
        </w:rPr>
        <w:t>(Setenta reais e sessenta e dois centavos).</w:t>
      </w:r>
    </w:p>
    <w:p w14:paraId="65727B12" w14:textId="77777777" w:rsidR="000E1965" w:rsidRDefault="000E1965" w:rsidP="00F9091C">
      <w:pPr>
        <w:spacing w:after="0" w:line="240" w:lineRule="auto"/>
        <w:jc w:val="both"/>
        <w:rPr>
          <w:b/>
          <w:sz w:val="24"/>
          <w:szCs w:val="24"/>
          <w:u w:val="single"/>
        </w:rPr>
      </w:pPr>
    </w:p>
    <w:p w14:paraId="73E8566D" w14:textId="77777777" w:rsidR="00963E64" w:rsidRDefault="00963E64" w:rsidP="00F9091C">
      <w:pPr>
        <w:spacing w:after="0" w:line="240" w:lineRule="auto"/>
        <w:jc w:val="both"/>
        <w:rPr>
          <w:b/>
          <w:sz w:val="24"/>
          <w:szCs w:val="24"/>
          <w:u w:val="single"/>
        </w:rPr>
      </w:pPr>
      <w:r w:rsidRPr="00963E64">
        <w:rPr>
          <w:b/>
          <w:sz w:val="24"/>
          <w:szCs w:val="24"/>
          <w:u w:val="single"/>
        </w:rPr>
        <w:t>Depósitos</w:t>
      </w:r>
    </w:p>
    <w:p w14:paraId="33487B39" w14:textId="77777777" w:rsidR="000E1965" w:rsidRPr="00963E64" w:rsidRDefault="000E1965" w:rsidP="00F9091C">
      <w:pPr>
        <w:spacing w:after="0" w:line="240" w:lineRule="auto"/>
        <w:jc w:val="both"/>
        <w:rPr>
          <w:b/>
          <w:sz w:val="24"/>
          <w:szCs w:val="24"/>
          <w:u w:val="single"/>
        </w:rPr>
      </w:pPr>
    </w:p>
    <w:p w14:paraId="7EAC1BA3" w14:textId="77777777" w:rsidR="00963E64" w:rsidRPr="00963E64" w:rsidRDefault="00963E64" w:rsidP="00F9091C">
      <w:pPr>
        <w:spacing w:after="0" w:line="240" w:lineRule="auto"/>
        <w:ind w:left="708"/>
        <w:jc w:val="both"/>
        <w:rPr>
          <w:b/>
          <w:sz w:val="24"/>
          <w:szCs w:val="24"/>
          <w:u w:val="single"/>
        </w:rPr>
      </w:pPr>
      <w:r w:rsidRPr="00963E64">
        <w:rPr>
          <w:sz w:val="24"/>
          <w:szCs w:val="24"/>
        </w:rPr>
        <w:t xml:space="preserve">Contribuição das Igrejas - Durante esse período os depósitos referente </w:t>
      </w:r>
      <w:r w:rsidR="00C96221" w:rsidRPr="00963E64">
        <w:rPr>
          <w:sz w:val="24"/>
          <w:szCs w:val="24"/>
        </w:rPr>
        <w:t>às</w:t>
      </w:r>
      <w:r w:rsidRPr="00963E64">
        <w:rPr>
          <w:sz w:val="24"/>
          <w:szCs w:val="24"/>
        </w:rPr>
        <w:t xml:space="preserve"> contribuições das igrejas somaram um </w:t>
      </w:r>
      <w:r w:rsidR="00C96221">
        <w:rPr>
          <w:sz w:val="24"/>
          <w:szCs w:val="24"/>
        </w:rPr>
        <w:t>total de R$ 5.273,90 (Cinco mil e</w:t>
      </w:r>
      <w:r w:rsidRPr="00963E64">
        <w:rPr>
          <w:sz w:val="24"/>
          <w:szCs w:val="24"/>
        </w:rPr>
        <w:t xml:space="preserve"> duzentos </w:t>
      </w:r>
      <w:r w:rsidR="00C96221">
        <w:rPr>
          <w:sz w:val="24"/>
          <w:szCs w:val="24"/>
        </w:rPr>
        <w:t xml:space="preserve">e </w:t>
      </w:r>
      <w:r w:rsidRPr="00963E64">
        <w:rPr>
          <w:sz w:val="24"/>
          <w:szCs w:val="24"/>
        </w:rPr>
        <w:t>setenta e três reais e noventa centavos).</w:t>
      </w:r>
    </w:p>
    <w:p w14:paraId="2BAD2591" w14:textId="77777777" w:rsidR="000E1965" w:rsidRDefault="000E1965" w:rsidP="00F9091C">
      <w:pPr>
        <w:spacing w:after="0" w:line="240" w:lineRule="auto"/>
        <w:jc w:val="both"/>
        <w:rPr>
          <w:b/>
          <w:sz w:val="24"/>
          <w:szCs w:val="24"/>
          <w:u w:val="single"/>
        </w:rPr>
      </w:pPr>
    </w:p>
    <w:p w14:paraId="2C86EE24" w14:textId="77777777" w:rsidR="00963E64" w:rsidRDefault="00963E64" w:rsidP="00F9091C">
      <w:pPr>
        <w:spacing w:after="0" w:line="240" w:lineRule="auto"/>
        <w:jc w:val="both"/>
        <w:rPr>
          <w:b/>
          <w:sz w:val="24"/>
          <w:szCs w:val="24"/>
          <w:u w:val="single"/>
        </w:rPr>
      </w:pPr>
      <w:r w:rsidRPr="00963E64">
        <w:rPr>
          <w:b/>
          <w:sz w:val="24"/>
          <w:szCs w:val="24"/>
          <w:u w:val="single"/>
        </w:rPr>
        <w:t>Rendimentos</w:t>
      </w:r>
    </w:p>
    <w:p w14:paraId="4F6A92F9" w14:textId="77777777" w:rsidR="000E1965" w:rsidRPr="00963E64" w:rsidRDefault="000E1965" w:rsidP="00F9091C">
      <w:pPr>
        <w:spacing w:after="0" w:line="240" w:lineRule="auto"/>
        <w:jc w:val="both"/>
        <w:rPr>
          <w:b/>
          <w:sz w:val="24"/>
          <w:szCs w:val="24"/>
          <w:u w:val="single"/>
        </w:rPr>
      </w:pPr>
    </w:p>
    <w:p w14:paraId="469547A1" w14:textId="77777777" w:rsidR="00963E64" w:rsidRPr="00963E64" w:rsidRDefault="00963E64" w:rsidP="00F9091C">
      <w:pPr>
        <w:spacing w:after="0" w:line="240" w:lineRule="auto"/>
        <w:jc w:val="both"/>
        <w:rPr>
          <w:sz w:val="24"/>
          <w:szCs w:val="24"/>
        </w:rPr>
      </w:pPr>
      <w:r w:rsidRPr="00963E64">
        <w:rPr>
          <w:sz w:val="24"/>
          <w:szCs w:val="24"/>
        </w:rPr>
        <w:t>Os rendimentos do período somaram um total de R$ 822,88 (Oitocentos e vinte e dois reais e oitenta e oito centavos).</w:t>
      </w:r>
    </w:p>
    <w:p w14:paraId="67E9B7EA" w14:textId="77777777" w:rsidR="00963E64" w:rsidRPr="00963E64" w:rsidRDefault="00963E64" w:rsidP="00F9091C">
      <w:pPr>
        <w:spacing w:after="0" w:line="240" w:lineRule="auto"/>
        <w:jc w:val="both"/>
        <w:rPr>
          <w:sz w:val="24"/>
          <w:szCs w:val="24"/>
        </w:rPr>
      </w:pPr>
    </w:p>
    <w:p w14:paraId="0C417057" w14:textId="77777777" w:rsidR="00963E64" w:rsidRPr="00963E64" w:rsidRDefault="00963E64" w:rsidP="00F9091C">
      <w:pPr>
        <w:spacing w:after="0" w:line="240" w:lineRule="auto"/>
        <w:jc w:val="both"/>
        <w:rPr>
          <w:sz w:val="24"/>
          <w:szCs w:val="24"/>
        </w:rPr>
      </w:pPr>
      <w:r w:rsidRPr="00963E64">
        <w:rPr>
          <w:sz w:val="24"/>
          <w:szCs w:val="24"/>
        </w:rPr>
        <w:lastRenderedPageBreak/>
        <w:t>Em nome da Igreja Reformada do Brasil em Maragogi,</w:t>
      </w:r>
    </w:p>
    <w:p w14:paraId="457F7566" w14:textId="77777777" w:rsidR="00963E64" w:rsidRDefault="00963E64" w:rsidP="00F9091C">
      <w:pPr>
        <w:spacing w:after="0" w:line="240" w:lineRule="auto"/>
        <w:jc w:val="both"/>
        <w:rPr>
          <w:sz w:val="24"/>
          <w:szCs w:val="24"/>
        </w:rPr>
      </w:pPr>
      <w:r w:rsidRPr="00963E64">
        <w:rPr>
          <w:sz w:val="24"/>
          <w:szCs w:val="24"/>
        </w:rPr>
        <w:t>Presbítero José Hermes Lins da Silva</w:t>
      </w:r>
    </w:p>
    <w:p w14:paraId="45C7A1F2" w14:textId="77777777" w:rsidR="00A3433D" w:rsidRDefault="00A3433D" w:rsidP="00F9091C">
      <w:pPr>
        <w:spacing w:after="0" w:line="240" w:lineRule="auto"/>
        <w:jc w:val="both"/>
        <w:rPr>
          <w:sz w:val="24"/>
          <w:szCs w:val="24"/>
        </w:rPr>
      </w:pPr>
    </w:p>
    <w:p w14:paraId="169C9D3B" w14:textId="77777777" w:rsidR="00A3433D" w:rsidRDefault="00A3433D" w:rsidP="00A3433D">
      <w:pPr>
        <w:rPr>
          <w:sz w:val="20"/>
          <w:szCs w:val="20"/>
          <w:lang w:val="en-US"/>
        </w:rPr>
      </w:pPr>
      <w:r>
        <w:rPr>
          <w:sz w:val="20"/>
          <w:szCs w:val="20"/>
        </w:rPr>
        <w:t>MOVIMENTAÇ</w:t>
      </w:r>
      <w:r>
        <w:rPr>
          <w:sz w:val="20"/>
          <w:szCs w:val="20"/>
          <w:lang w:val="en-US"/>
        </w:rPr>
        <w:t>ÃO FINANCEIRA (NOVEMBRO/2012 – ABRIL/2013)</w:t>
      </w:r>
    </w:p>
    <w:p w14:paraId="11488B85" w14:textId="77777777" w:rsidR="00A3433D" w:rsidRDefault="00A3433D" w:rsidP="00F9091C">
      <w:pPr>
        <w:spacing w:after="0" w:line="240" w:lineRule="auto"/>
        <w:jc w:val="both"/>
        <w:rPr>
          <w:sz w:val="24"/>
          <w:szCs w:val="24"/>
        </w:rPr>
      </w:pPr>
    </w:p>
    <w:p w14:paraId="271D31CD" w14:textId="697AEFC5" w:rsidR="00A3433D" w:rsidRPr="00963E64" w:rsidRDefault="008D23C2" w:rsidP="00F9091C">
      <w:pPr>
        <w:spacing w:after="0" w:line="240" w:lineRule="auto"/>
        <w:jc w:val="both"/>
        <w:rPr>
          <w:sz w:val="24"/>
          <w:szCs w:val="24"/>
        </w:rPr>
      </w:pPr>
      <w:r w:rsidRPr="00A3433D">
        <w:rPr>
          <w:noProof/>
          <w:sz w:val="24"/>
          <w:szCs w:val="24"/>
          <w:lang w:eastAsia="pt-BR"/>
        </w:rPr>
        <w:drawing>
          <wp:inline distT="0" distB="0" distL="0" distR="0" wp14:anchorId="052E14DC" wp14:editId="06A7ABEA">
            <wp:extent cx="5229225" cy="7381875"/>
            <wp:effectExtent l="0" t="0" r="0" b="0"/>
            <wp:docPr id="1" name="Image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29225" cy="7381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0C6010" w14:textId="77777777" w:rsidR="00910393" w:rsidRDefault="00910393" w:rsidP="00F9091C">
      <w:pPr>
        <w:pStyle w:val="NormalWeb"/>
        <w:spacing w:before="0" w:beforeAutospacing="0" w:after="0" w:afterAutospacing="0"/>
        <w:jc w:val="both"/>
        <w:rPr>
          <w:rFonts w:ascii="Calibri" w:hAnsi="Calibri"/>
          <w:color w:val="000000"/>
        </w:rPr>
      </w:pPr>
    </w:p>
    <w:p w14:paraId="43CE1071" w14:textId="06ECA204" w:rsidR="00A3433D" w:rsidRDefault="008D23C2" w:rsidP="00F9091C">
      <w:pPr>
        <w:pStyle w:val="NormalWeb"/>
        <w:spacing w:before="0" w:beforeAutospacing="0" w:after="0" w:afterAutospacing="0"/>
        <w:jc w:val="both"/>
        <w:rPr>
          <w:rFonts w:ascii="Calibri" w:hAnsi="Calibri"/>
          <w:color w:val="000000"/>
        </w:rPr>
      </w:pPr>
      <w:r w:rsidRPr="00A3433D">
        <w:rPr>
          <w:rFonts w:ascii="Calibri" w:hAnsi="Calibri"/>
          <w:noProof/>
          <w:color w:val="000000"/>
        </w:rPr>
        <w:lastRenderedPageBreak/>
        <w:drawing>
          <wp:inline distT="0" distB="0" distL="0" distR="0" wp14:anchorId="53E2DC84" wp14:editId="1457C9FD">
            <wp:extent cx="5229225" cy="8905875"/>
            <wp:effectExtent l="0" t="0" r="0" b="0"/>
            <wp:docPr id="2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29225" cy="8905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3599598" w14:textId="77777777" w:rsidR="00A81BA9" w:rsidRDefault="00830B62" w:rsidP="00A81BA9">
      <w:pPr>
        <w:pStyle w:val="NormalWeb"/>
        <w:spacing w:before="0" w:beforeAutospacing="0" w:after="0" w:afterAutospacing="0"/>
        <w:jc w:val="both"/>
        <w:rPr>
          <w:rFonts w:ascii="Calibri" w:hAnsi="Calibri"/>
          <w:b/>
          <w:color w:val="000000"/>
        </w:rPr>
      </w:pPr>
      <w:r>
        <w:rPr>
          <w:rFonts w:ascii="Calibri" w:hAnsi="Calibri"/>
          <w:b/>
          <w:color w:val="000000"/>
        </w:rPr>
        <w:lastRenderedPageBreak/>
        <w:t xml:space="preserve">2. </w:t>
      </w:r>
      <w:r w:rsidR="00A81BA9" w:rsidRPr="00A81BA9">
        <w:rPr>
          <w:rFonts w:ascii="Calibri" w:hAnsi="Calibri"/>
          <w:b/>
          <w:color w:val="000000"/>
        </w:rPr>
        <w:t xml:space="preserve">Observações: </w:t>
      </w:r>
    </w:p>
    <w:p w14:paraId="2ECCBA31" w14:textId="77777777" w:rsidR="00A81BA9" w:rsidRDefault="00A81BA9" w:rsidP="00A81BA9">
      <w:pPr>
        <w:pStyle w:val="NormalWeb"/>
        <w:spacing w:before="0" w:beforeAutospacing="0" w:after="0" w:afterAutospacing="0"/>
        <w:jc w:val="both"/>
        <w:rPr>
          <w:rFonts w:ascii="Calibri" w:hAnsi="Calibri"/>
          <w:b/>
          <w:color w:val="000000"/>
        </w:rPr>
      </w:pPr>
    </w:p>
    <w:p w14:paraId="7F0FB8B2" w14:textId="77777777" w:rsidR="00A81BA9" w:rsidRDefault="00A81BA9" w:rsidP="00830B62">
      <w:pPr>
        <w:pStyle w:val="NormalWeb"/>
        <w:spacing w:before="0" w:beforeAutospacing="0" w:after="0" w:afterAutospacing="0"/>
        <w:ind w:left="709" w:hanging="283"/>
        <w:jc w:val="both"/>
        <w:rPr>
          <w:rFonts w:ascii="Calibri" w:hAnsi="Calibri" w:cs="Calibri"/>
        </w:rPr>
      </w:pPr>
      <w:r w:rsidRPr="00A81BA9">
        <w:rPr>
          <w:rFonts w:ascii="Calibri" w:hAnsi="Calibri" w:cs="Calibri"/>
          <w:color w:val="000000"/>
        </w:rPr>
        <w:t>1.</w:t>
      </w:r>
      <w:r>
        <w:rPr>
          <w:rFonts w:ascii="Calibri" w:hAnsi="Calibri" w:cs="Calibri"/>
        </w:rPr>
        <w:t xml:space="preserve"> </w:t>
      </w:r>
      <w:r w:rsidR="00FF3BBF" w:rsidRPr="00910393">
        <w:rPr>
          <w:rFonts w:ascii="Calibri" w:hAnsi="Calibri" w:cs="Calibri"/>
        </w:rPr>
        <w:t>Maceió recomenda haver mais contato e informações entre as igrejas que fazem depósitos e a igreja de Ma</w:t>
      </w:r>
      <w:r>
        <w:rPr>
          <w:rFonts w:ascii="Calibri" w:hAnsi="Calibri" w:cs="Calibri"/>
        </w:rPr>
        <w:t>ragogi responsável pelas Contas;</w:t>
      </w:r>
    </w:p>
    <w:p w14:paraId="192D8F22" w14:textId="77777777" w:rsidR="00275E83" w:rsidRPr="00A81BA9" w:rsidRDefault="00A81BA9" w:rsidP="00830B62">
      <w:pPr>
        <w:pStyle w:val="NormalWeb"/>
        <w:spacing w:before="0" w:beforeAutospacing="0" w:after="0" w:afterAutospacing="0"/>
        <w:ind w:left="709" w:hanging="283"/>
        <w:jc w:val="both"/>
        <w:rPr>
          <w:rFonts w:ascii="Calibri" w:hAnsi="Calibri"/>
          <w:color w:val="000000"/>
        </w:rPr>
      </w:pPr>
      <w:r>
        <w:rPr>
          <w:rFonts w:ascii="Calibri" w:hAnsi="Calibri" w:cs="Calibri"/>
        </w:rPr>
        <w:t xml:space="preserve">2. Maceió também aponta ao fato de que </w:t>
      </w:r>
      <w:r w:rsidR="00FF3BBF" w:rsidRPr="00910393">
        <w:rPr>
          <w:rFonts w:ascii="Calibri" w:hAnsi="Calibri" w:cs="Calibri"/>
          <w:color w:val="000000"/>
        </w:rPr>
        <w:t xml:space="preserve">Igrejas </w:t>
      </w:r>
      <w:r>
        <w:rPr>
          <w:rFonts w:ascii="Calibri" w:hAnsi="Calibri" w:cs="Calibri"/>
          <w:color w:val="000000"/>
        </w:rPr>
        <w:t>são isentas de imposto de renda, e, por isso, recomenda a Igreja de Maragogi a</w:t>
      </w:r>
      <w:r w:rsidR="00FF3BBF" w:rsidRPr="00910393">
        <w:rPr>
          <w:rFonts w:ascii="Calibri" w:hAnsi="Calibri" w:cs="Calibri"/>
          <w:color w:val="000000"/>
        </w:rPr>
        <w:t xml:space="preserve"> tentar entrar com recurso na Receita Federal para</w:t>
      </w:r>
      <w:r>
        <w:rPr>
          <w:rFonts w:ascii="Calibri" w:hAnsi="Calibri" w:cs="Calibri"/>
          <w:color w:val="000000"/>
        </w:rPr>
        <w:t xml:space="preserve"> a isenção deste imposto e</w:t>
      </w:r>
      <w:r w:rsidR="00FF3BBF" w:rsidRPr="00910393">
        <w:rPr>
          <w:rFonts w:ascii="Calibri" w:hAnsi="Calibri" w:cs="Calibri"/>
          <w:color w:val="000000"/>
        </w:rPr>
        <w:t xml:space="preserve"> ressarcimento</w:t>
      </w:r>
      <w:r>
        <w:rPr>
          <w:rFonts w:ascii="Calibri" w:hAnsi="Calibri" w:cs="Calibri"/>
          <w:color w:val="000000"/>
        </w:rPr>
        <w:t xml:space="preserve"> do montante já pago</w:t>
      </w:r>
      <w:r>
        <w:rPr>
          <w:rFonts w:ascii="Calibri" w:hAnsi="Calibri"/>
          <w:color w:val="000000"/>
        </w:rPr>
        <w:t>;</w:t>
      </w:r>
    </w:p>
    <w:p w14:paraId="03D8D89B" w14:textId="77777777" w:rsidR="00275E83" w:rsidRDefault="00275E83" w:rsidP="00F9091C">
      <w:pPr>
        <w:pStyle w:val="NormalWeb"/>
        <w:spacing w:before="0" w:beforeAutospacing="0" w:after="0" w:afterAutospacing="0"/>
        <w:jc w:val="both"/>
        <w:rPr>
          <w:rFonts w:ascii="Calibri" w:hAnsi="Calibri"/>
          <w:b/>
          <w:color w:val="000000"/>
        </w:rPr>
      </w:pPr>
    </w:p>
    <w:p w14:paraId="30FA7033" w14:textId="77777777" w:rsidR="00910393" w:rsidRPr="00910393" w:rsidRDefault="00830B62" w:rsidP="00F9091C">
      <w:pPr>
        <w:pStyle w:val="NormalWeb"/>
        <w:spacing w:before="0" w:beforeAutospacing="0" w:after="0" w:afterAutospacing="0"/>
        <w:jc w:val="both"/>
        <w:rPr>
          <w:rFonts w:ascii="Calibri" w:hAnsi="Calibri"/>
          <w:b/>
          <w:color w:val="000000"/>
        </w:rPr>
      </w:pPr>
      <w:r>
        <w:rPr>
          <w:rFonts w:ascii="Calibri" w:hAnsi="Calibri"/>
          <w:b/>
          <w:color w:val="000000"/>
        </w:rPr>
        <w:t xml:space="preserve">3. </w:t>
      </w:r>
      <w:r w:rsidR="00910393" w:rsidRPr="00910393">
        <w:rPr>
          <w:rFonts w:ascii="Calibri" w:hAnsi="Calibri"/>
          <w:b/>
          <w:color w:val="000000"/>
        </w:rPr>
        <w:t>Concílio decide:</w:t>
      </w:r>
    </w:p>
    <w:p w14:paraId="12AF2FB8" w14:textId="77777777" w:rsidR="00910393" w:rsidRDefault="00910393" w:rsidP="00F9091C">
      <w:pPr>
        <w:pStyle w:val="NormalWeb"/>
        <w:spacing w:before="0" w:beforeAutospacing="0" w:after="0" w:afterAutospacing="0"/>
        <w:jc w:val="both"/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  <w:t xml:space="preserve"> </w:t>
      </w:r>
    </w:p>
    <w:p w14:paraId="65C65B7E" w14:textId="77777777" w:rsidR="00910393" w:rsidRDefault="00910393" w:rsidP="00830B62">
      <w:pPr>
        <w:pStyle w:val="NormalWeb"/>
        <w:spacing w:before="0" w:beforeAutospacing="0" w:after="0" w:afterAutospacing="0"/>
        <w:ind w:left="709" w:hanging="283"/>
        <w:jc w:val="both"/>
        <w:rPr>
          <w:rFonts w:ascii="Calibri" w:hAnsi="Calibri"/>
          <w:color w:val="000000"/>
        </w:rPr>
      </w:pPr>
      <w:r w:rsidRPr="00910393">
        <w:rPr>
          <w:rFonts w:ascii="Calibri" w:hAnsi="Calibri"/>
          <w:color w:val="000000"/>
        </w:rPr>
        <w:t>1.</w:t>
      </w:r>
      <w:r>
        <w:rPr>
          <w:rFonts w:ascii="Calibri" w:hAnsi="Calibri"/>
          <w:color w:val="000000"/>
        </w:rPr>
        <w:t xml:space="preserve"> Receber o Relatório;</w:t>
      </w:r>
    </w:p>
    <w:p w14:paraId="05B0CCB7" w14:textId="77777777" w:rsidR="00CB0234" w:rsidRDefault="00CB0234" w:rsidP="00830B62">
      <w:pPr>
        <w:pStyle w:val="NormalWeb"/>
        <w:spacing w:before="0" w:beforeAutospacing="0" w:after="0" w:afterAutospacing="0"/>
        <w:ind w:left="709" w:hanging="283"/>
        <w:jc w:val="both"/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  <w:t>2. Agradecer ao bom Relatório feito;</w:t>
      </w:r>
    </w:p>
    <w:p w14:paraId="6AAA3715" w14:textId="77777777" w:rsidR="00CB0234" w:rsidRDefault="00CB0234" w:rsidP="00830B62">
      <w:pPr>
        <w:pStyle w:val="NormalWeb"/>
        <w:spacing w:before="0" w:beforeAutospacing="0" w:after="0" w:afterAutospacing="0"/>
        <w:ind w:left="709" w:hanging="283"/>
        <w:jc w:val="both"/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  <w:t>3. Encorajar</w:t>
      </w:r>
      <w:r w:rsidR="00910393">
        <w:rPr>
          <w:rFonts w:ascii="Calibri" w:hAnsi="Calibri"/>
          <w:color w:val="000000"/>
        </w:rPr>
        <w:t xml:space="preserve"> a Maragogi que</w:t>
      </w:r>
      <w:r>
        <w:rPr>
          <w:rFonts w:ascii="Calibri" w:hAnsi="Calibri"/>
          <w:color w:val="000000"/>
        </w:rPr>
        <w:t xml:space="preserve"> nos próximos concílios</w:t>
      </w:r>
      <w:r w:rsidR="00910393">
        <w:rPr>
          <w:rFonts w:ascii="Calibri" w:hAnsi="Calibri"/>
          <w:color w:val="000000"/>
        </w:rPr>
        <w:t xml:space="preserve"> envie o relatório no prazo programado;</w:t>
      </w:r>
    </w:p>
    <w:p w14:paraId="1F102016" w14:textId="77777777" w:rsidR="00910393" w:rsidRDefault="00910393" w:rsidP="00F9091C">
      <w:pPr>
        <w:pStyle w:val="NormalWeb"/>
        <w:spacing w:before="0" w:beforeAutospacing="0" w:after="0" w:afterAutospacing="0"/>
        <w:jc w:val="both"/>
        <w:rPr>
          <w:rFonts w:ascii="Calibri" w:hAnsi="Calibri"/>
          <w:color w:val="000000"/>
        </w:rPr>
      </w:pPr>
    </w:p>
    <w:p w14:paraId="48AB9E58" w14:textId="77777777" w:rsidR="00910393" w:rsidRDefault="00CB0234" w:rsidP="00F9091C">
      <w:pPr>
        <w:pStyle w:val="NormalWeb"/>
        <w:spacing w:before="0" w:beforeAutospacing="0" w:after="0" w:afterAutospacing="0"/>
        <w:jc w:val="both"/>
        <w:rPr>
          <w:rFonts w:ascii="Calibri" w:hAnsi="Calibri"/>
          <w:b/>
          <w:color w:val="000000"/>
        </w:rPr>
      </w:pPr>
      <w:r>
        <w:rPr>
          <w:rFonts w:ascii="Calibri" w:hAnsi="Calibri"/>
          <w:b/>
          <w:color w:val="000000"/>
        </w:rPr>
        <w:t>Artigo 62</w:t>
      </w:r>
      <w:r w:rsidR="00910393">
        <w:rPr>
          <w:rFonts w:ascii="Calibri" w:hAnsi="Calibri"/>
          <w:b/>
          <w:color w:val="000000"/>
        </w:rPr>
        <w:t xml:space="preserve">. </w:t>
      </w:r>
      <w:r w:rsidR="00910393" w:rsidRPr="00910393">
        <w:rPr>
          <w:rFonts w:ascii="Calibri" w:hAnsi="Calibri"/>
          <w:b/>
          <w:color w:val="000000"/>
        </w:rPr>
        <w:t>Comentários individuais do Concílio</w:t>
      </w:r>
    </w:p>
    <w:p w14:paraId="7AE67234" w14:textId="77777777" w:rsidR="00910393" w:rsidRDefault="00910393" w:rsidP="00F9091C">
      <w:pPr>
        <w:pStyle w:val="NormalWeb"/>
        <w:spacing w:before="0" w:beforeAutospacing="0" w:after="0" w:afterAutospacing="0"/>
        <w:jc w:val="both"/>
        <w:rPr>
          <w:rFonts w:ascii="Calibri" w:hAnsi="Calibri"/>
          <w:b/>
          <w:color w:val="000000"/>
        </w:rPr>
      </w:pPr>
    </w:p>
    <w:p w14:paraId="75B825BB" w14:textId="77777777" w:rsidR="00910393" w:rsidRDefault="00910393" w:rsidP="00F9091C">
      <w:pPr>
        <w:pStyle w:val="NormalWeb"/>
        <w:spacing w:before="0" w:beforeAutospacing="0" w:after="0" w:afterAutospacing="0"/>
        <w:jc w:val="both"/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  <w:t>Os delegados fazem uso da palavra, especialmente agradecendo a Deus pelo bom andamento do Conc</w:t>
      </w:r>
      <w:r w:rsidR="00B1544D">
        <w:rPr>
          <w:rFonts w:ascii="Calibri" w:hAnsi="Calibri"/>
          <w:color w:val="000000"/>
        </w:rPr>
        <w:t>ílio e pe</w:t>
      </w:r>
      <w:r>
        <w:rPr>
          <w:rFonts w:ascii="Calibri" w:hAnsi="Calibri"/>
          <w:color w:val="000000"/>
        </w:rPr>
        <w:t>la ótima recepção da igreja organizadora.</w:t>
      </w:r>
      <w:r w:rsidR="0065365D">
        <w:rPr>
          <w:rFonts w:ascii="Calibri" w:hAnsi="Calibri"/>
          <w:color w:val="000000"/>
        </w:rPr>
        <w:t xml:space="preserve"> </w:t>
      </w:r>
      <w:r w:rsidR="00A71980">
        <w:rPr>
          <w:rFonts w:ascii="Calibri" w:hAnsi="Calibri"/>
          <w:color w:val="000000"/>
        </w:rPr>
        <w:t>Alguns delegados aproveitam o momento para rogar aos pastores que procurem enviar mais os seus sermões para o site de sermões online. Pb. Ademir se utiliza da palavra para encorajar</w:t>
      </w:r>
      <w:r w:rsidR="00C64488">
        <w:rPr>
          <w:rFonts w:ascii="Calibri" w:hAnsi="Calibri"/>
          <w:color w:val="000000"/>
        </w:rPr>
        <w:t xml:space="preserve"> também, por sua vez, as igrejas a pensarem na prática de valorizar o trabalho dos pastores na fabricação de sermões através de uma ajuda de custo</w:t>
      </w:r>
      <w:r w:rsidR="00E1269A">
        <w:rPr>
          <w:rFonts w:ascii="Calibri" w:hAnsi="Calibri"/>
          <w:color w:val="000000"/>
        </w:rPr>
        <w:t xml:space="preserve"> em troca deste serviço.</w:t>
      </w:r>
      <w:r w:rsidR="00A71980">
        <w:rPr>
          <w:rFonts w:ascii="Calibri" w:hAnsi="Calibri"/>
          <w:color w:val="000000"/>
        </w:rPr>
        <w:t xml:space="preserve"> </w:t>
      </w:r>
      <w:r w:rsidR="0065365D">
        <w:rPr>
          <w:rFonts w:ascii="Calibri" w:hAnsi="Calibri"/>
          <w:color w:val="000000"/>
        </w:rPr>
        <w:t xml:space="preserve">É registrada </w:t>
      </w:r>
      <w:r w:rsidR="00E1269A">
        <w:rPr>
          <w:rFonts w:ascii="Calibri" w:hAnsi="Calibri"/>
          <w:color w:val="000000"/>
        </w:rPr>
        <w:t xml:space="preserve">também </w:t>
      </w:r>
      <w:r w:rsidR="0065365D">
        <w:rPr>
          <w:rFonts w:ascii="Calibri" w:hAnsi="Calibri"/>
          <w:color w:val="000000"/>
        </w:rPr>
        <w:t>com a alegria a participação, pela primeira vez, da igreja de Maceió como igreja instituída. Pr. Manoel Luís, em nome da igreja, agradece a Deus e a todos trabalharam no concílio e</w:t>
      </w:r>
      <w:r w:rsidR="00D350F1">
        <w:rPr>
          <w:rFonts w:ascii="Calibri" w:hAnsi="Calibri"/>
          <w:color w:val="000000"/>
        </w:rPr>
        <w:t>, além disso</w:t>
      </w:r>
      <w:r w:rsidR="0065365D">
        <w:rPr>
          <w:rFonts w:ascii="Calibri" w:hAnsi="Calibri"/>
          <w:color w:val="000000"/>
        </w:rPr>
        <w:t xml:space="preserve">, aos pastores que contribuíram com alguns trabalhos da igreja realizando estudos e pregações. </w:t>
      </w:r>
    </w:p>
    <w:p w14:paraId="348C660E" w14:textId="77777777" w:rsidR="00C64488" w:rsidRDefault="00C64488" w:rsidP="00F9091C">
      <w:pPr>
        <w:pStyle w:val="NormalWeb"/>
        <w:spacing w:before="0" w:beforeAutospacing="0" w:after="0" w:afterAutospacing="0"/>
        <w:jc w:val="both"/>
        <w:rPr>
          <w:rFonts w:ascii="Calibri" w:hAnsi="Calibri"/>
          <w:color w:val="000000"/>
        </w:rPr>
      </w:pPr>
    </w:p>
    <w:p w14:paraId="0933E8F4" w14:textId="77777777" w:rsidR="00C64488" w:rsidRDefault="00CB0234" w:rsidP="00F9091C">
      <w:pPr>
        <w:pStyle w:val="NormalWeb"/>
        <w:tabs>
          <w:tab w:val="left" w:pos="5449"/>
        </w:tabs>
        <w:spacing w:before="0" w:beforeAutospacing="0" w:after="0" w:afterAutospacing="0"/>
        <w:jc w:val="both"/>
        <w:rPr>
          <w:rFonts w:ascii="Calibri" w:hAnsi="Calibri"/>
          <w:color w:val="000000"/>
        </w:rPr>
      </w:pPr>
      <w:r>
        <w:rPr>
          <w:rFonts w:ascii="Calibri" w:hAnsi="Calibri"/>
          <w:b/>
          <w:color w:val="000000"/>
        </w:rPr>
        <w:t>Artigo 63</w:t>
      </w:r>
      <w:r w:rsidR="00C64488" w:rsidRPr="00C64488">
        <w:rPr>
          <w:rFonts w:ascii="Calibri" w:hAnsi="Calibri"/>
          <w:b/>
          <w:color w:val="000000"/>
        </w:rPr>
        <w:t>.</w:t>
      </w:r>
      <w:r w:rsidR="00C64488">
        <w:rPr>
          <w:rFonts w:ascii="Calibri" w:hAnsi="Calibri"/>
          <w:color w:val="000000"/>
        </w:rPr>
        <w:t xml:space="preserve"> </w:t>
      </w:r>
      <w:r w:rsidRPr="00CB0234">
        <w:rPr>
          <w:rFonts w:ascii="Calibri" w:hAnsi="Calibri"/>
          <w:b/>
          <w:color w:val="000000"/>
        </w:rPr>
        <w:t>Data e l</w:t>
      </w:r>
      <w:r w:rsidR="00C64488" w:rsidRPr="00CB0234">
        <w:rPr>
          <w:rFonts w:ascii="Calibri" w:hAnsi="Calibri"/>
          <w:b/>
          <w:color w:val="000000"/>
        </w:rPr>
        <w:t xml:space="preserve">ocal </w:t>
      </w:r>
      <w:r w:rsidRPr="00CB0234">
        <w:rPr>
          <w:rFonts w:ascii="Calibri" w:hAnsi="Calibri"/>
          <w:b/>
          <w:color w:val="000000"/>
        </w:rPr>
        <w:t xml:space="preserve">do próximo concílio e igreja organizadora: </w:t>
      </w:r>
      <w:r>
        <w:rPr>
          <w:rFonts w:ascii="Calibri" w:hAnsi="Calibri"/>
          <w:color w:val="000000"/>
        </w:rPr>
        <w:t>O concílio discute e decide que o próximo concílio, se Deus permitir, será na cidade de Cabo-Frio tendo como igreja organizadora a I</w:t>
      </w:r>
      <w:r w:rsidR="00C64488">
        <w:rPr>
          <w:rFonts w:ascii="Calibri" w:hAnsi="Calibri"/>
          <w:color w:val="000000"/>
        </w:rPr>
        <w:t xml:space="preserve">greja </w:t>
      </w:r>
      <w:r>
        <w:rPr>
          <w:rFonts w:ascii="Calibri" w:hAnsi="Calibri"/>
          <w:color w:val="000000"/>
        </w:rPr>
        <w:t xml:space="preserve">Reformada </w:t>
      </w:r>
      <w:r w:rsidR="00C64488">
        <w:rPr>
          <w:rFonts w:ascii="Calibri" w:hAnsi="Calibri"/>
          <w:color w:val="000000"/>
        </w:rPr>
        <w:t>de Cabo-Frio</w:t>
      </w:r>
      <w:r>
        <w:rPr>
          <w:rFonts w:ascii="Calibri" w:hAnsi="Calibri"/>
          <w:color w:val="000000"/>
        </w:rPr>
        <w:t xml:space="preserve"> nos dias</w:t>
      </w:r>
      <w:r w:rsidR="00C64488">
        <w:rPr>
          <w:rFonts w:ascii="Calibri" w:hAnsi="Calibri"/>
          <w:color w:val="000000"/>
        </w:rPr>
        <w:t xml:space="preserve"> 03 a 09 de novembro de 2013</w:t>
      </w:r>
      <w:r>
        <w:rPr>
          <w:rFonts w:ascii="Calibri" w:hAnsi="Calibri"/>
          <w:color w:val="000000"/>
        </w:rPr>
        <w:t>.</w:t>
      </w:r>
    </w:p>
    <w:p w14:paraId="277C7F28" w14:textId="77777777" w:rsidR="002B080D" w:rsidRDefault="002B080D" w:rsidP="00F9091C">
      <w:pPr>
        <w:pStyle w:val="NormalWeb"/>
        <w:tabs>
          <w:tab w:val="left" w:pos="5449"/>
        </w:tabs>
        <w:spacing w:before="0" w:beforeAutospacing="0" w:after="0" w:afterAutospacing="0"/>
        <w:jc w:val="both"/>
        <w:rPr>
          <w:rFonts w:ascii="Calibri" w:hAnsi="Calibri"/>
          <w:color w:val="000000"/>
        </w:rPr>
      </w:pPr>
    </w:p>
    <w:p w14:paraId="6E26E2F1" w14:textId="77777777" w:rsidR="002B080D" w:rsidRDefault="002B080D" w:rsidP="00F9091C">
      <w:pPr>
        <w:pStyle w:val="NormalWeb"/>
        <w:tabs>
          <w:tab w:val="left" w:pos="5449"/>
        </w:tabs>
        <w:spacing w:before="0" w:beforeAutospacing="0" w:after="0" w:afterAutospacing="0"/>
        <w:jc w:val="both"/>
        <w:rPr>
          <w:rFonts w:ascii="Calibri" w:hAnsi="Calibri"/>
          <w:color w:val="000000"/>
        </w:rPr>
      </w:pPr>
      <w:r w:rsidRPr="00C64488">
        <w:rPr>
          <w:rFonts w:ascii="Calibri" w:hAnsi="Calibri"/>
          <w:b/>
          <w:color w:val="000000"/>
        </w:rPr>
        <w:t>Artigo 6</w:t>
      </w:r>
      <w:r w:rsidR="00D350F1">
        <w:rPr>
          <w:rFonts w:ascii="Calibri" w:hAnsi="Calibri"/>
          <w:b/>
          <w:color w:val="000000"/>
        </w:rPr>
        <w:t>4</w:t>
      </w:r>
      <w:r>
        <w:rPr>
          <w:rFonts w:ascii="Calibri" w:hAnsi="Calibri"/>
          <w:b/>
          <w:color w:val="000000"/>
        </w:rPr>
        <w:t xml:space="preserve">. </w:t>
      </w:r>
      <w:r w:rsidR="00CB0234">
        <w:rPr>
          <w:rFonts w:ascii="Calibri" w:hAnsi="Calibri"/>
          <w:b/>
          <w:color w:val="000000"/>
        </w:rPr>
        <w:t xml:space="preserve">Recesso: </w:t>
      </w:r>
      <w:r>
        <w:rPr>
          <w:rFonts w:ascii="Calibri" w:hAnsi="Calibri"/>
          <w:color w:val="000000"/>
        </w:rPr>
        <w:t>Às 10:30 é dado um recesso para que a secretaria possa fazer seu trabalho e passar para a aprovação do</w:t>
      </w:r>
      <w:r w:rsidR="00CB0234">
        <w:rPr>
          <w:rFonts w:ascii="Calibri" w:hAnsi="Calibri"/>
          <w:color w:val="000000"/>
        </w:rPr>
        <w:t>s</w:t>
      </w:r>
      <w:r>
        <w:rPr>
          <w:rFonts w:ascii="Calibri" w:hAnsi="Calibri"/>
          <w:color w:val="000000"/>
        </w:rPr>
        <w:t xml:space="preserve"> artigos restantes.</w:t>
      </w:r>
    </w:p>
    <w:p w14:paraId="64DD2758" w14:textId="77777777" w:rsidR="002B080D" w:rsidRDefault="002B080D" w:rsidP="00F9091C">
      <w:pPr>
        <w:pStyle w:val="NormalWeb"/>
        <w:tabs>
          <w:tab w:val="left" w:pos="5449"/>
        </w:tabs>
        <w:spacing w:before="0" w:beforeAutospacing="0" w:after="0" w:afterAutospacing="0"/>
        <w:jc w:val="both"/>
        <w:rPr>
          <w:rFonts w:ascii="Calibri" w:hAnsi="Calibri"/>
          <w:color w:val="000000"/>
        </w:rPr>
      </w:pPr>
    </w:p>
    <w:p w14:paraId="133B351C" w14:textId="77777777" w:rsidR="00AB3615" w:rsidRDefault="00AB3615" w:rsidP="00AB3615">
      <w:pPr>
        <w:pStyle w:val="NormalWeb"/>
        <w:tabs>
          <w:tab w:val="left" w:pos="5449"/>
        </w:tabs>
        <w:spacing w:before="0" w:beforeAutospacing="0" w:after="0" w:afterAutospacing="0"/>
        <w:jc w:val="both"/>
        <w:rPr>
          <w:rFonts w:ascii="Calibri" w:hAnsi="Calibri"/>
          <w:color w:val="000000"/>
        </w:rPr>
      </w:pPr>
      <w:r w:rsidRPr="00617C95">
        <w:rPr>
          <w:rFonts w:ascii="Calibri" w:hAnsi="Calibri"/>
          <w:b/>
          <w:color w:val="000000"/>
        </w:rPr>
        <w:t>Artigo 65. Retorno aos trabalhos:</w:t>
      </w:r>
      <w:r>
        <w:rPr>
          <w:rFonts w:ascii="Calibri" w:hAnsi="Calibri"/>
          <w:color w:val="000000"/>
        </w:rPr>
        <w:t xml:space="preserve"> Às 11:25 o concílio retoma aos trabalhos e passa para a provação dos artigos.</w:t>
      </w:r>
    </w:p>
    <w:p w14:paraId="61713A5A" w14:textId="77777777" w:rsidR="00AB3615" w:rsidRDefault="00AB3615" w:rsidP="00AB3615">
      <w:pPr>
        <w:pStyle w:val="NormalWeb"/>
        <w:tabs>
          <w:tab w:val="left" w:pos="5449"/>
        </w:tabs>
        <w:spacing w:before="0" w:beforeAutospacing="0" w:after="0" w:afterAutospacing="0"/>
        <w:jc w:val="both"/>
        <w:rPr>
          <w:rFonts w:ascii="Calibri" w:hAnsi="Calibri"/>
          <w:color w:val="000000"/>
        </w:rPr>
      </w:pPr>
    </w:p>
    <w:p w14:paraId="4FD87DF7" w14:textId="77777777" w:rsidR="00AB3615" w:rsidRDefault="00AB3615" w:rsidP="00AB3615">
      <w:pPr>
        <w:pStyle w:val="NormalWeb"/>
        <w:tabs>
          <w:tab w:val="left" w:pos="5449"/>
        </w:tabs>
        <w:spacing w:before="0" w:beforeAutospacing="0" w:after="0" w:afterAutospacing="0"/>
        <w:jc w:val="both"/>
        <w:rPr>
          <w:rFonts w:ascii="Calibri" w:hAnsi="Calibri"/>
          <w:color w:val="000000"/>
        </w:rPr>
      </w:pPr>
      <w:r>
        <w:rPr>
          <w:rFonts w:ascii="Calibri" w:hAnsi="Calibri"/>
          <w:b/>
          <w:color w:val="000000"/>
        </w:rPr>
        <w:t>Artigo 66</w:t>
      </w:r>
      <w:r w:rsidRPr="00242E75">
        <w:rPr>
          <w:rFonts w:ascii="Calibri" w:hAnsi="Calibri"/>
          <w:b/>
          <w:color w:val="000000"/>
        </w:rPr>
        <w:t>. Aprovação dos artigos 57</w:t>
      </w:r>
      <w:r>
        <w:rPr>
          <w:rFonts w:ascii="Calibri" w:hAnsi="Calibri"/>
          <w:b/>
          <w:color w:val="000000"/>
        </w:rPr>
        <w:t xml:space="preserve"> a 65</w:t>
      </w:r>
      <w:r w:rsidRPr="00242E75">
        <w:rPr>
          <w:rFonts w:ascii="Calibri" w:hAnsi="Calibri"/>
          <w:b/>
          <w:color w:val="000000"/>
        </w:rPr>
        <w:t>:</w:t>
      </w:r>
      <w:r>
        <w:rPr>
          <w:rFonts w:ascii="Calibri" w:hAnsi="Calibri"/>
          <w:color w:val="000000"/>
        </w:rPr>
        <w:t xml:space="preserve"> Aprovado.</w:t>
      </w:r>
    </w:p>
    <w:p w14:paraId="3F653C74" w14:textId="77777777" w:rsidR="00AB3615" w:rsidRDefault="00AB3615" w:rsidP="00AB3615">
      <w:pPr>
        <w:pStyle w:val="NormalWeb"/>
        <w:tabs>
          <w:tab w:val="left" w:pos="5449"/>
        </w:tabs>
        <w:spacing w:before="0" w:beforeAutospacing="0" w:after="0" w:afterAutospacing="0"/>
        <w:jc w:val="both"/>
        <w:rPr>
          <w:rFonts w:ascii="Calibri" w:hAnsi="Calibri"/>
          <w:color w:val="000000"/>
        </w:rPr>
      </w:pPr>
    </w:p>
    <w:p w14:paraId="29CD122C" w14:textId="77777777" w:rsidR="00AB3615" w:rsidRDefault="00AB3615" w:rsidP="00AB3615">
      <w:pPr>
        <w:pStyle w:val="NormalWeb"/>
        <w:tabs>
          <w:tab w:val="left" w:pos="5449"/>
        </w:tabs>
        <w:spacing w:before="0" w:beforeAutospacing="0" w:after="0" w:afterAutospacing="0"/>
        <w:jc w:val="both"/>
        <w:rPr>
          <w:rFonts w:ascii="Calibri" w:hAnsi="Calibri"/>
          <w:b/>
          <w:color w:val="000000"/>
        </w:rPr>
      </w:pPr>
      <w:r>
        <w:rPr>
          <w:rFonts w:ascii="Calibri" w:hAnsi="Calibri"/>
          <w:b/>
          <w:color w:val="000000"/>
        </w:rPr>
        <w:t xml:space="preserve">Artigo 67. </w:t>
      </w:r>
      <w:r w:rsidRPr="00BB664A">
        <w:rPr>
          <w:rFonts w:ascii="Calibri" w:hAnsi="Calibri"/>
          <w:color w:val="000000"/>
        </w:rPr>
        <w:t>Após essa aprovação o concílio passa a louvar o SENHOR com o salmo 146</w:t>
      </w:r>
      <w:r>
        <w:rPr>
          <w:rFonts w:ascii="Calibri" w:hAnsi="Calibri"/>
          <w:color w:val="000000"/>
        </w:rPr>
        <w:t>.</w:t>
      </w:r>
    </w:p>
    <w:p w14:paraId="3B3EE845" w14:textId="77777777" w:rsidR="00AB3615" w:rsidRDefault="00AB3615" w:rsidP="00AB3615">
      <w:pPr>
        <w:pStyle w:val="NormalWeb"/>
        <w:tabs>
          <w:tab w:val="left" w:pos="5449"/>
        </w:tabs>
        <w:spacing w:before="0" w:beforeAutospacing="0" w:after="0" w:afterAutospacing="0"/>
        <w:jc w:val="both"/>
        <w:rPr>
          <w:rFonts w:ascii="Calibri" w:hAnsi="Calibri"/>
          <w:b/>
          <w:color w:val="000000"/>
        </w:rPr>
      </w:pPr>
    </w:p>
    <w:p w14:paraId="77616113" w14:textId="77777777" w:rsidR="00AB3615" w:rsidRDefault="00AB3615" w:rsidP="00AB3615">
      <w:pPr>
        <w:pStyle w:val="NormalWeb"/>
        <w:tabs>
          <w:tab w:val="left" w:pos="5449"/>
        </w:tabs>
        <w:spacing w:before="0" w:beforeAutospacing="0" w:after="0" w:afterAutospacing="0"/>
        <w:jc w:val="both"/>
        <w:rPr>
          <w:rFonts w:ascii="Calibri" w:hAnsi="Calibri"/>
          <w:color w:val="000000"/>
        </w:rPr>
      </w:pPr>
      <w:r>
        <w:rPr>
          <w:rFonts w:ascii="Calibri" w:hAnsi="Calibri"/>
          <w:b/>
          <w:color w:val="000000"/>
        </w:rPr>
        <w:t xml:space="preserve">Artigo 68. Leitura e aprovação da Ata: </w:t>
      </w:r>
      <w:r>
        <w:rPr>
          <w:rFonts w:ascii="Calibri" w:hAnsi="Calibri"/>
          <w:color w:val="000000"/>
        </w:rPr>
        <w:t>A ata é lida e aprovada em sua totalidade.</w:t>
      </w:r>
    </w:p>
    <w:p w14:paraId="6DD61714" w14:textId="77777777" w:rsidR="00AB3615" w:rsidRDefault="00AB3615" w:rsidP="00AB3615">
      <w:pPr>
        <w:pStyle w:val="NormalWeb"/>
        <w:tabs>
          <w:tab w:val="left" w:pos="5449"/>
        </w:tabs>
        <w:spacing w:before="0" w:beforeAutospacing="0" w:after="0" w:afterAutospacing="0"/>
        <w:jc w:val="both"/>
        <w:rPr>
          <w:rFonts w:ascii="Calibri" w:hAnsi="Calibri"/>
          <w:color w:val="000000"/>
        </w:rPr>
      </w:pPr>
    </w:p>
    <w:p w14:paraId="494039CD" w14:textId="77777777" w:rsidR="00AB3615" w:rsidRDefault="00AB3615" w:rsidP="00AB3615">
      <w:pPr>
        <w:pStyle w:val="NormalWeb"/>
        <w:tabs>
          <w:tab w:val="left" w:pos="5449"/>
        </w:tabs>
        <w:spacing w:before="0" w:beforeAutospacing="0" w:after="0" w:afterAutospacing="0"/>
        <w:jc w:val="both"/>
        <w:rPr>
          <w:rFonts w:ascii="Calibri" w:hAnsi="Calibri"/>
          <w:color w:val="000000"/>
        </w:rPr>
      </w:pPr>
      <w:r>
        <w:rPr>
          <w:rFonts w:ascii="Calibri" w:hAnsi="Calibri"/>
          <w:b/>
          <w:color w:val="000000"/>
        </w:rPr>
        <w:t xml:space="preserve">Artigo 69. Censura fraternal: </w:t>
      </w:r>
      <w:r>
        <w:rPr>
          <w:rFonts w:ascii="Calibri" w:hAnsi="Calibri"/>
          <w:color w:val="000000"/>
        </w:rPr>
        <w:t>Não foi feito uso da palavra.</w:t>
      </w:r>
    </w:p>
    <w:p w14:paraId="3FF637BA" w14:textId="77777777" w:rsidR="00AB3615" w:rsidRPr="007C3780" w:rsidRDefault="00AB3615" w:rsidP="00AB3615">
      <w:pPr>
        <w:pStyle w:val="NormalWeb"/>
        <w:tabs>
          <w:tab w:val="left" w:pos="5449"/>
        </w:tabs>
        <w:spacing w:after="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b/>
          <w:color w:val="000000"/>
        </w:rPr>
        <w:lastRenderedPageBreak/>
        <w:t>Artigo 70</w:t>
      </w:r>
      <w:r w:rsidRPr="007C3780">
        <w:rPr>
          <w:rFonts w:ascii="Calibri" w:hAnsi="Calibri" w:cs="Calibri"/>
          <w:b/>
          <w:color w:val="000000"/>
        </w:rPr>
        <w:t>.</w:t>
      </w:r>
      <w:r>
        <w:rPr>
          <w:rFonts w:ascii="Calibri" w:hAnsi="Calibri" w:cs="Calibri"/>
          <w:color w:val="000000"/>
        </w:rPr>
        <w:t xml:space="preserve"> </w:t>
      </w:r>
      <w:r w:rsidRPr="007C3780">
        <w:rPr>
          <w:rFonts w:ascii="Calibri" w:hAnsi="Calibri" w:cs="Calibri"/>
          <w:b/>
          <w:color w:val="000000"/>
        </w:rPr>
        <w:t>Encerramento do concílio:</w:t>
      </w:r>
      <w:r>
        <w:rPr>
          <w:rFonts w:ascii="Calibri" w:hAnsi="Calibri" w:cs="Calibri"/>
          <w:color w:val="000000"/>
        </w:rPr>
        <w:t xml:space="preserve"> Às 12:15 horas o </w:t>
      </w:r>
      <w:r w:rsidRPr="007C3780">
        <w:rPr>
          <w:rFonts w:ascii="Calibri" w:hAnsi="Calibri" w:cs="Calibri"/>
          <w:color w:val="000000"/>
        </w:rPr>
        <w:t>moderador pr. Manoel</w:t>
      </w:r>
      <w:r>
        <w:rPr>
          <w:rFonts w:ascii="Calibri" w:hAnsi="Calibri" w:cs="Calibri"/>
          <w:color w:val="000000"/>
        </w:rPr>
        <w:t xml:space="preserve"> Luis dirige </w:t>
      </w:r>
      <w:r w:rsidRPr="007C3780">
        <w:rPr>
          <w:rFonts w:ascii="Calibri" w:hAnsi="Calibri" w:cs="Calibri"/>
          <w:color w:val="000000"/>
        </w:rPr>
        <w:t xml:space="preserve">uma oração de gratidão a Deus pelo </w:t>
      </w:r>
      <w:r>
        <w:rPr>
          <w:rFonts w:ascii="Calibri" w:hAnsi="Calibri" w:cs="Calibri"/>
          <w:color w:val="000000"/>
        </w:rPr>
        <w:t>concílio e</w:t>
      </w:r>
      <w:r w:rsidRPr="007C3780">
        <w:rPr>
          <w:rFonts w:ascii="Calibri" w:hAnsi="Calibri" w:cs="Calibri"/>
          <w:color w:val="000000"/>
        </w:rPr>
        <w:t xml:space="preserve"> logo após dá por encerrado o concílio.</w:t>
      </w:r>
    </w:p>
    <w:p w14:paraId="63C4B4A2" w14:textId="77777777" w:rsidR="00AB3615" w:rsidRDefault="00AB3615" w:rsidP="00AB3615">
      <w:pPr>
        <w:pStyle w:val="NormalWeb"/>
        <w:tabs>
          <w:tab w:val="left" w:pos="5449"/>
        </w:tabs>
        <w:spacing w:before="0" w:beforeAutospacing="0" w:after="0" w:afterAutospacing="0"/>
        <w:jc w:val="both"/>
        <w:rPr>
          <w:rFonts w:ascii="Calibri" w:hAnsi="Calibri" w:cs="Calibri"/>
          <w:color w:val="000000"/>
        </w:rPr>
      </w:pPr>
    </w:p>
    <w:p w14:paraId="0C52916F" w14:textId="77777777" w:rsidR="00AB3615" w:rsidRDefault="00AB3615" w:rsidP="00AB3615">
      <w:pPr>
        <w:pStyle w:val="NormalWeb"/>
        <w:tabs>
          <w:tab w:val="left" w:pos="5449"/>
        </w:tabs>
        <w:spacing w:before="0" w:beforeAutospacing="0" w:after="0" w:afterAutospacing="0"/>
        <w:jc w:val="both"/>
        <w:rPr>
          <w:rFonts w:ascii="Calibri" w:hAnsi="Calibri" w:cs="Calibri"/>
          <w:color w:val="000000"/>
        </w:rPr>
      </w:pPr>
    </w:p>
    <w:p w14:paraId="56A1F5FC" w14:textId="77777777" w:rsidR="00AB3615" w:rsidRDefault="00AB3615" w:rsidP="00AB3615">
      <w:pPr>
        <w:pStyle w:val="NormalWeb"/>
        <w:tabs>
          <w:tab w:val="left" w:pos="5449"/>
        </w:tabs>
        <w:spacing w:before="0" w:beforeAutospacing="0" w:after="0" w:afterAutospacing="0"/>
        <w:jc w:val="both"/>
        <w:rPr>
          <w:rFonts w:ascii="Calibri" w:hAnsi="Calibri" w:cs="Calibri"/>
          <w:color w:val="000000"/>
        </w:rPr>
      </w:pPr>
    </w:p>
    <w:p w14:paraId="1E66BA43" w14:textId="77777777" w:rsidR="00AB3615" w:rsidRDefault="00AB3615" w:rsidP="00AB3615">
      <w:pPr>
        <w:pStyle w:val="NormalWeb"/>
        <w:tabs>
          <w:tab w:val="left" w:pos="5449"/>
        </w:tabs>
        <w:spacing w:before="0" w:beforeAutospacing="0" w:after="0" w:afterAutospacing="0"/>
        <w:jc w:val="both"/>
        <w:rPr>
          <w:rFonts w:ascii="Calibri" w:hAnsi="Calibri" w:cs="Calibri"/>
          <w:color w:val="000000"/>
        </w:rPr>
      </w:pPr>
    </w:p>
    <w:p w14:paraId="66045D87" w14:textId="77777777" w:rsidR="00AB3615" w:rsidRDefault="00AB3615" w:rsidP="00AB3615">
      <w:pPr>
        <w:pStyle w:val="NormalWeb"/>
        <w:tabs>
          <w:tab w:val="left" w:pos="5449"/>
        </w:tabs>
        <w:spacing w:before="0" w:beforeAutospacing="0" w:after="0" w:afterAutospacing="0"/>
        <w:jc w:val="both"/>
        <w:rPr>
          <w:rFonts w:ascii="Calibri" w:hAnsi="Calibri" w:cs="Calibri"/>
          <w:color w:val="000000"/>
        </w:rPr>
      </w:pPr>
    </w:p>
    <w:p w14:paraId="5084DEEE" w14:textId="77777777" w:rsidR="00E232C9" w:rsidRPr="00E232C9" w:rsidRDefault="00E232C9" w:rsidP="00E232C9">
      <w:pPr>
        <w:pStyle w:val="NormalWeb"/>
        <w:tabs>
          <w:tab w:val="left" w:pos="5449"/>
        </w:tabs>
        <w:spacing w:before="0" w:beforeAutospacing="0" w:after="0" w:afterAutospacing="0"/>
        <w:jc w:val="both"/>
        <w:rPr>
          <w:rFonts w:ascii="Calibri" w:hAnsi="Calibri" w:cs="Calibri"/>
          <w:b/>
          <w:color w:val="000000"/>
        </w:rPr>
      </w:pPr>
      <w:r w:rsidRPr="00E232C9">
        <w:rPr>
          <w:rFonts w:ascii="Calibri" w:hAnsi="Calibri" w:cs="Calibri"/>
          <w:b/>
          <w:color w:val="000000"/>
        </w:rPr>
        <w:t xml:space="preserve">Pr. Manoel Luis                                               </w:t>
      </w:r>
      <w:r w:rsidRPr="00E232C9">
        <w:rPr>
          <w:rFonts w:ascii="Calibri" w:hAnsi="Calibri" w:cs="Calibri"/>
          <w:b/>
          <w:color w:val="000000"/>
        </w:rPr>
        <w:tab/>
      </w:r>
      <w:r w:rsidRPr="00E232C9">
        <w:rPr>
          <w:rFonts w:ascii="Calibri" w:hAnsi="Calibri" w:cs="Calibri"/>
          <w:b/>
          <w:color w:val="000000"/>
        </w:rPr>
        <w:tab/>
      </w:r>
      <w:r w:rsidRPr="00E232C9">
        <w:rPr>
          <w:rFonts w:ascii="Calibri" w:hAnsi="Calibri" w:cs="Calibri"/>
          <w:b/>
          <w:color w:val="000000"/>
        </w:rPr>
        <w:tab/>
        <w:t>Pr. Laylton Coelho</w:t>
      </w:r>
    </w:p>
    <w:p w14:paraId="146936F7" w14:textId="77777777" w:rsidR="00E232C9" w:rsidRPr="00E232C9" w:rsidRDefault="00E232C9" w:rsidP="00E232C9">
      <w:pPr>
        <w:pStyle w:val="NormalWeb"/>
        <w:tabs>
          <w:tab w:val="left" w:pos="5449"/>
        </w:tabs>
        <w:spacing w:before="0" w:beforeAutospacing="0" w:after="0" w:afterAutospacing="0"/>
        <w:jc w:val="both"/>
        <w:rPr>
          <w:rFonts w:ascii="Calibri" w:hAnsi="Calibri" w:cs="Calibri"/>
          <w:b/>
          <w:color w:val="000000"/>
        </w:rPr>
      </w:pPr>
      <w:r w:rsidRPr="00E232C9">
        <w:rPr>
          <w:rFonts w:ascii="Calibri" w:hAnsi="Calibri" w:cs="Calibri"/>
          <w:b/>
          <w:color w:val="000000"/>
        </w:rPr>
        <w:t xml:space="preserve">  Moderador</w:t>
      </w:r>
      <w:r w:rsidRPr="00E232C9">
        <w:rPr>
          <w:rFonts w:ascii="Calibri" w:hAnsi="Calibri" w:cs="Calibri"/>
          <w:b/>
          <w:color w:val="000000"/>
        </w:rPr>
        <w:tab/>
      </w:r>
      <w:r w:rsidRPr="00E232C9">
        <w:rPr>
          <w:rFonts w:ascii="Calibri" w:hAnsi="Calibri" w:cs="Calibri"/>
          <w:b/>
          <w:color w:val="000000"/>
        </w:rPr>
        <w:tab/>
        <w:t xml:space="preserve">                  Secretário</w:t>
      </w:r>
    </w:p>
    <w:p w14:paraId="236E67CA" w14:textId="77777777" w:rsidR="00E232C9" w:rsidRPr="00E232C9" w:rsidRDefault="00E232C9" w:rsidP="00E232C9">
      <w:pPr>
        <w:pStyle w:val="NormalWeb"/>
        <w:tabs>
          <w:tab w:val="left" w:pos="5449"/>
        </w:tabs>
        <w:spacing w:before="0" w:beforeAutospacing="0" w:after="0" w:afterAutospacing="0"/>
        <w:jc w:val="both"/>
        <w:rPr>
          <w:rFonts w:ascii="Calibri" w:hAnsi="Calibri"/>
          <w:b/>
          <w:color w:val="000000"/>
        </w:rPr>
      </w:pPr>
    </w:p>
    <w:p w14:paraId="5D9083DA" w14:textId="77777777" w:rsidR="002B080D" w:rsidRPr="00910393" w:rsidRDefault="002B080D" w:rsidP="00E232C9">
      <w:pPr>
        <w:pStyle w:val="NormalWeb"/>
        <w:tabs>
          <w:tab w:val="left" w:pos="5449"/>
        </w:tabs>
        <w:spacing w:before="0" w:beforeAutospacing="0" w:after="0" w:afterAutospacing="0"/>
        <w:jc w:val="both"/>
        <w:rPr>
          <w:rFonts w:ascii="Calibri" w:hAnsi="Calibri"/>
          <w:color w:val="000000"/>
        </w:rPr>
      </w:pPr>
    </w:p>
    <w:sectPr w:rsidR="002B080D" w:rsidRPr="00910393">
      <w:headerReference w:type="default" r:id="rId10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9D1DCC6" w14:textId="77777777" w:rsidR="00F16B45" w:rsidRDefault="00F16B45">
      <w:pPr>
        <w:spacing w:after="0" w:line="240" w:lineRule="auto"/>
      </w:pPr>
      <w:r>
        <w:separator/>
      </w:r>
    </w:p>
  </w:endnote>
  <w:endnote w:type="continuationSeparator" w:id="0">
    <w:p w14:paraId="2EF48DA0" w14:textId="77777777" w:rsidR="00F16B45" w:rsidRDefault="00F16B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ヒラギノ角ゴ Pro W3">
    <w:charset w:val="00"/>
    <w:family w:val="roman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070D4BB" w14:textId="77777777" w:rsidR="00F16B45" w:rsidRDefault="00F16B45">
      <w:pPr>
        <w:spacing w:after="0" w:line="240" w:lineRule="auto"/>
      </w:pPr>
      <w:r>
        <w:separator/>
      </w:r>
    </w:p>
  </w:footnote>
  <w:footnote w:type="continuationSeparator" w:id="0">
    <w:p w14:paraId="67949E80" w14:textId="77777777" w:rsidR="00F16B45" w:rsidRDefault="00F16B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F1496F" w14:textId="77777777" w:rsidR="00177587" w:rsidRDefault="00177587">
    <w:pPr>
      <w:pStyle w:val="Cabealho"/>
      <w:jc w:val="right"/>
    </w:pPr>
    <w:r>
      <w:fldChar w:fldCharType="begin"/>
    </w:r>
    <w:r>
      <w:instrText>PAGE   \* MERGEFORMAT</w:instrText>
    </w:r>
    <w:r>
      <w:fldChar w:fldCharType="separate"/>
    </w:r>
    <w:r w:rsidR="00E232C9">
      <w:rPr>
        <w:noProof/>
      </w:rPr>
      <w:t>21</w:t>
    </w:r>
    <w:r>
      <w:fldChar w:fldCharType="end"/>
    </w:r>
  </w:p>
  <w:p w14:paraId="0F9B0C68" w14:textId="77777777" w:rsidR="00177587" w:rsidRDefault="00177587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894EE874"/>
    <w:lvl w:ilvl="0">
      <w:start w:val="1"/>
      <w:numFmt w:val="upperLetter"/>
      <w:lvlText w:val="%1."/>
      <w:lvlJc w:val="left"/>
      <w:pPr>
        <w:tabs>
          <w:tab w:val="num" w:pos="260"/>
        </w:tabs>
        <w:ind w:left="260" w:firstLine="0"/>
      </w:pPr>
      <w:rPr>
        <w:rFonts w:hint="default"/>
        <w:position w:val="0"/>
      </w:rPr>
    </w:lvl>
    <w:lvl w:ilvl="1">
      <w:start w:val="1"/>
      <w:numFmt w:val="lowerLetter"/>
      <w:lvlText w:val="%2."/>
      <w:lvlJc w:val="left"/>
      <w:pPr>
        <w:tabs>
          <w:tab w:val="num" w:pos="260"/>
        </w:tabs>
        <w:ind w:left="260" w:firstLine="360"/>
      </w:pPr>
      <w:rPr>
        <w:rFonts w:hint="default"/>
        <w:position w:val="0"/>
      </w:rPr>
    </w:lvl>
    <w:lvl w:ilvl="2">
      <w:start w:val="1"/>
      <w:numFmt w:val="lowerRoman"/>
      <w:lvlText w:val="%3."/>
      <w:lvlJc w:val="left"/>
      <w:pPr>
        <w:tabs>
          <w:tab w:val="num" w:pos="260"/>
        </w:tabs>
        <w:ind w:left="260" w:firstLine="720"/>
      </w:pPr>
      <w:rPr>
        <w:rFonts w:hint="default"/>
        <w:position w:val="0"/>
      </w:rPr>
    </w:lvl>
    <w:lvl w:ilvl="3">
      <w:start w:val="1"/>
      <w:numFmt w:val="decimal"/>
      <w:isLgl/>
      <w:lvlText w:val="%4."/>
      <w:lvlJc w:val="left"/>
      <w:pPr>
        <w:tabs>
          <w:tab w:val="num" w:pos="260"/>
        </w:tabs>
        <w:ind w:left="260" w:firstLine="1080"/>
      </w:pPr>
      <w:rPr>
        <w:rFonts w:hint="default"/>
        <w:position w:val="0"/>
      </w:rPr>
    </w:lvl>
    <w:lvl w:ilvl="4">
      <w:start w:val="1"/>
      <w:numFmt w:val="lowerLetter"/>
      <w:lvlText w:val="%5."/>
      <w:lvlJc w:val="left"/>
      <w:pPr>
        <w:tabs>
          <w:tab w:val="num" w:pos="260"/>
        </w:tabs>
        <w:ind w:left="260" w:firstLine="1440"/>
      </w:pPr>
      <w:rPr>
        <w:rFonts w:hint="default"/>
        <w:position w:val="0"/>
      </w:rPr>
    </w:lvl>
    <w:lvl w:ilvl="5">
      <w:start w:val="1"/>
      <w:numFmt w:val="lowerRoman"/>
      <w:lvlText w:val="%6."/>
      <w:lvlJc w:val="left"/>
      <w:pPr>
        <w:tabs>
          <w:tab w:val="num" w:pos="260"/>
        </w:tabs>
        <w:ind w:left="260" w:firstLine="1800"/>
      </w:pPr>
      <w:rPr>
        <w:rFonts w:hint="default"/>
        <w:position w:val="0"/>
      </w:rPr>
    </w:lvl>
    <w:lvl w:ilvl="6">
      <w:start w:val="1"/>
      <w:numFmt w:val="decimal"/>
      <w:isLgl/>
      <w:lvlText w:val="%7."/>
      <w:lvlJc w:val="left"/>
      <w:pPr>
        <w:tabs>
          <w:tab w:val="num" w:pos="260"/>
        </w:tabs>
        <w:ind w:left="260" w:firstLine="2160"/>
      </w:pPr>
      <w:rPr>
        <w:rFonts w:hint="default"/>
        <w:position w:val="0"/>
      </w:rPr>
    </w:lvl>
    <w:lvl w:ilvl="7">
      <w:start w:val="1"/>
      <w:numFmt w:val="lowerLetter"/>
      <w:lvlText w:val="%8."/>
      <w:lvlJc w:val="left"/>
      <w:pPr>
        <w:tabs>
          <w:tab w:val="num" w:pos="260"/>
        </w:tabs>
        <w:ind w:left="260" w:firstLine="2520"/>
      </w:pPr>
      <w:rPr>
        <w:rFonts w:hint="default"/>
        <w:position w:val="0"/>
      </w:rPr>
    </w:lvl>
    <w:lvl w:ilvl="8">
      <w:start w:val="1"/>
      <w:numFmt w:val="lowerRoman"/>
      <w:lvlText w:val="%9."/>
      <w:lvlJc w:val="left"/>
      <w:pPr>
        <w:tabs>
          <w:tab w:val="num" w:pos="260"/>
        </w:tabs>
        <w:ind w:left="260" w:firstLine="2880"/>
      </w:pPr>
      <w:rPr>
        <w:rFonts w:hint="default"/>
        <w:position w:val="0"/>
      </w:rPr>
    </w:lvl>
  </w:abstractNum>
  <w:abstractNum w:abstractNumId="1" w15:restartNumberingAfterBreak="0">
    <w:nsid w:val="00000003"/>
    <w:multiLevelType w:val="multilevel"/>
    <w:tmpl w:val="894EE875"/>
    <w:lvl w:ilvl="0">
      <w:start w:val="2"/>
      <w:numFmt w:val="decimal"/>
      <w:isLgl/>
      <w:lvlText w:val="%1."/>
      <w:lvlJc w:val="left"/>
      <w:pPr>
        <w:tabs>
          <w:tab w:val="num" w:pos="260"/>
        </w:tabs>
        <w:ind w:left="260" w:firstLine="0"/>
      </w:pPr>
      <w:rPr>
        <w:rFonts w:hint="default"/>
        <w:position w:val="0"/>
      </w:rPr>
    </w:lvl>
    <w:lvl w:ilvl="1">
      <w:start w:val="1"/>
      <w:numFmt w:val="decimal"/>
      <w:isLgl/>
      <w:lvlText w:val="%2."/>
      <w:lvlJc w:val="left"/>
      <w:pPr>
        <w:tabs>
          <w:tab w:val="num" w:pos="260"/>
        </w:tabs>
        <w:ind w:left="260" w:firstLine="360"/>
      </w:pPr>
      <w:rPr>
        <w:rFonts w:hint="default"/>
        <w:position w:val="0"/>
      </w:rPr>
    </w:lvl>
    <w:lvl w:ilvl="2">
      <w:start w:val="1"/>
      <w:numFmt w:val="lowerRoman"/>
      <w:lvlText w:val="%3."/>
      <w:lvlJc w:val="left"/>
      <w:pPr>
        <w:tabs>
          <w:tab w:val="num" w:pos="260"/>
        </w:tabs>
        <w:ind w:left="260" w:firstLine="720"/>
      </w:pPr>
      <w:rPr>
        <w:rFonts w:hint="default"/>
        <w:position w:val="0"/>
      </w:rPr>
    </w:lvl>
    <w:lvl w:ilvl="3">
      <w:start w:val="1"/>
      <w:numFmt w:val="decimal"/>
      <w:isLgl/>
      <w:lvlText w:val="%4."/>
      <w:lvlJc w:val="left"/>
      <w:pPr>
        <w:tabs>
          <w:tab w:val="num" w:pos="260"/>
        </w:tabs>
        <w:ind w:left="260" w:firstLine="1080"/>
      </w:pPr>
      <w:rPr>
        <w:rFonts w:hint="default"/>
        <w:position w:val="0"/>
      </w:rPr>
    </w:lvl>
    <w:lvl w:ilvl="4">
      <w:start w:val="1"/>
      <w:numFmt w:val="lowerLetter"/>
      <w:lvlText w:val="%5."/>
      <w:lvlJc w:val="left"/>
      <w:pPr>
        <w:tabs>
          <w:tab w:val="num" w:pos="260"/>
        </w:tabs>
        <w:ind w:left="260" w:firstLine="1440"/>
      </w:pPr>
      <w:rPr>
        <w:rFonts w:hint="default"/>
        <w:position w:val="0"/>
      </w:rPr>
    </w:lvl>
    <w:lvl w:ilvl="5">
      <w:start w:val="1"/>
      <w:numFmt w:val="lowerRoman"/>
      <w:lvlText w:val="%6."/>
      <w:lvlJc w:val="left"/>
      <w:pPr>
        <w:tabs>
          <w:tab w:val="num" w:pos="260"/>
        </w:tabs>
        <w:ind w:left="260" w:firstLine="1800"/>
      </w:pPr>
      <w:rPr>
        <w:rFonts w:hint="default"/>
        <w:position w:val="0"/>
      </w:rPr>
    </w:lvl>
    <w:lvl w:ilvl="6">
      <w:start w:val="1"/>
      <w:numFmt w:val="decimal"/>
      <w:isLgl/>
      <w:lvlText w:val="%7."/>
      <w:lvlJc w:val="left"/>
      <w:pPr>
        <w:tabs>
          <w:tab w:val="num" w:pos="260"/>
        </w:tabs>
        <w:ind w:left="260" w:firstLine="2160"/>
      </w:pPr>
      <w:rPr>
        <w:rFonts w:hint="default"/>
        <w:position w:val="0"/>
      </w:rPr>
    </w:lvl>
    <w:lvl w:ilvl="7">
      <w:start w:val="1"/>
      <w:numFmt w:val="lowerLetter"/>
      <w:lvlText w:val="%8."/>
      <w:lvlJc w:val="left"/>
      <w:pPr>
        <w:tabs>
          <w:tab w:val="num" w:pos="260"/>
        </w:tabs>
        <w:ind w:left="260" w:firstLine="2520"/>
      </w:pPr>
      <w:rPr>
        <w:rFonts w:hint="default"/>
        <w:position w:val="0"/>
      </w:rPr>
    </w:lvl>
    <w:lvl w:ilvl="8">
      <w:start w:val="1"/>
      <w:numFmt w:val="lowerRoman"/>
      <w:lvlText w:val="%9."/>
      <w:lvlJc w:val="left"/>
      <w:pPr>
        <w:tabs>
          <w:tab w:val="num" w:pos="260"/>
        </w:tabs>
        <w:ind w:left="260" w:firstLine="2880"/>
      </w:pPr>
      <w:rPr>
        <w:rFonts w:hint="default"/>
        <w:position w:val="0"/>
      </w:rPr>
    </w:lvl>
  </w:abstractNum>
  <w:abstractNum w:abstractNumId="2" w15:restartNumberingAfterBreak="0">
    <w:nsid w:val="00000004"/>
    <w:multiLevelType w:val="multilevel"/>
    <w:tmpl w:val="894EE876"/>
    <w:lvl w:ilvl="0">
      <w:start w:val="2"/>
      <w:numFmt w:val="decimal"/>
      <w:isLgl/>
      <w:lvlText w:val="%1."/>
      <w:lvlJc w:val="left"/>
      <w:pPr>
        <w:tabs>
          <w:tab w:val="num" w:pos="260"/>
        </w:tabs>
        <w:ind w:left="260" w:firstLine="0"/>
      </w:pPr>
      <w:rPr>
        <w:rFonts w:hint="default"/>
        <w:position w:val="0"/>
      </w:rPr>
    </w:lvl>
    <w:lvl w:ilvl="1">
      <w:start w:val="1"/>
      <w:numFmt w:val="bullet"/>
      <w:lvlText w:val="•"/>
      <w:lvlJc w:val="left"/>
      <w:pPr>
        <w:tabs>
          <w:tab w:val="num" w:pos="260"/>
        </w:tabs>
        <w:ind w:left="260" w:firstLine="360"/>
      </w:pPr>
      <w:rPr>
        <w:rFonts w:hint="default"/>
        <w:position w:val="0"/>
      </w:rPr>
    </w:lvl>
    <w:lvl w:ilvl="2">
      <w:numFmt w:val="bullet"/>
      <w:lvlText w:val="•"/>
      <w:lvlJc w:val="left"/>
      <w:pPr>
        <w:tabs>
          <w:tab w:val="num" w:pos="260"/>
        </w:tabs>
        <w:ind w:left="260" w:firstLine="720"/>
      </w:pPr>
      <w:rPr>
        <w:rFonts w:hint="default"/>
        <w:position w:val="0"/>
      </w:rPr>
    </w:lvl>
    <w:lvl w:ilvl="3">
      <w:start w:val="1"/>
      <w:numFmt w:val="decimal"/>
      <w:isLgl/>
      <w:lvlText w:val="%4."/>
      <w:lvlJc w:val="left"/>
      <w:pPr>
        <w:tabs>
          <w:tab w:val="num" w:pos="260"/>
        </w:tabs>
        <w:ind w:left="260" w:firstLine="1080"/>
      </w:pPr>
      <w:rPr>
        <w:rFonts w:hint="default"/>
        <w:position w:val="0"/>
      </w:rPr>
    </w:lvl>
    <w:lvl w:ilvl="4">
      <w:start w:val="1"/>
      <w:numFmt w:val="lowerLetter"/>
      <w:lvlText w:val="%5."/>
      <w:lvlJc w:val="left"/>
      <w:pPr>
        <w:tabs>
          <w:tab w:val="num" w:pos="260"/>
        </w:tabs>
        <w:ind w:left="260" w:firstLine="1440"/>
      </w:pPr>
      <w:rPr>
        <w:rFonts w:hint="default"/>
        <w:position w:val="0"/>
      </w:rPr>
    </w:lvl>
    <w:lvl w:ilvl="5">
      <w:start w:val="1"/>
      <w:numFmt w:val="lowerRoman"/>
      <w:lvlText w:val="%6."/>
      <w:lvlJc w:val="left"/>
      <w:pPr>
        <w:tabs>
          <w:tab w:val="num" w:pos="260"/>
        </w:tabs>
        <w:ind w:left="260" w:firstLine="1800"/>
      </w:pPr>
      <w:rPr>
        <w:rFonts w:hint="default"/>
        <w:position w:val="0"/>
      </w:rPr>
    </w:lvl>
    <w:lvl w:ilvl="6">
      <w:start w:val="1"/>
      <w:numFmt w:val="decimal"/>
      <w:isLgl/>
      <w:lvlText w:val="%7."/>
      <w:lvlJc w:val="left"/>
      <w:pPr>
        <w:tabs>
          <w:tab w:val="num" w:pos="260"/>
        </w:tabs>
        <w:ind w:left="260" w:firstLine="2160"/>
      </w:pPr>
      <w:rPr>
        <w:rFonts w:hint="default"/>
        <w:position w:val="0"/>
      </w:rPr>
    </w:lvl>
    <w:lvl w:ilvl="7">
      <w:start w:val="1"/>
      <w:numFmt w:val="lowerLetter"/>
      <w:lvlText w:val="%8."/>
      <w:lvlJc w:val="left"/>
      <w:pPr>
        <w:tabs>
          <w:tab w:val="num" w:pos="260"/>
        </w:tabs>
        <w:ind w:left="260" w:firstLine="2520"/>
      </w:pPr>
      <w:rPr>
        <w:rFonts w:hint="default"/>
        <w:position w:val="0"/>
      </w:rPr>
    </w:lvl>
    <w:lvl w:ilvl="8">
      <w:start w:val="1"/>
      <w:numFmt w:val="lowerRoman"/>
      <w:lvlText w:val="%9."/>
      <w:lvlJc w:val="left"/>
      <w:pPr>
        <w:tabs>
          <w:tab w:val="num" w:pos="260"/>
        </w:tabs>
        <w:ind w:left="260" w:firstLine="2880"/>
      </w:pPr>
      <w:rPr>
        <w:rFonts w:hint="default"/>
        <w:position w:val="0"/>
      </w:rPr>
    </w:lvl>
  </w:abstractNum>
  <w:abstractNum w:abstractNumId="3" w15:restartNumberingAfterBreak="0">
    <w:nsid w:val="00000005"/>
    <w:multiLevelType w:val="multilevel"/>
    <w:tmpl w:val="894EE877"/>
    <w:lvl w:ilvl="0">
      <w:start w:val="2"/>
      <w:numFmt w:val="decimal"/>
      <w:isLgl/>
      <w:lvlText w:val="%1."/>
      <w:lvlJc w:val="left"/>
      <w:pPr>
        <w:tabs>
          <w:tab w:val="num" w:pos="260"/>
        </w:tabs>
        <w:ind w:left="260" w:firstLine="0"/>
      </w:pPr>
      <w:rPr>
        <w:rFonts w:hint="default"/>
        <w:position w:val="0"/>
      </w:rPr>
    </w:lvl>
    <w:lvl w:ilvl="1">
      <w:start w:val="2"/>
      <w:numFmt w:val="decimal"/>
      <w:isLgl/>
      <w:lvlText w:val="%2."/>
      <w:lvlJc w:val="left"/>
      <w:pPr>
        <w:tabs>
          <w:tab w:val="num" w:pos="260"/>
        </w:tabs>
        <w:ind w:left="260" w:firstLine="360"/>
      </w:pPr>
      <w:rPr>
        <w:rFonts w:hint="default"/>
        <w:position w:val="0"/>
      </w:rPr>
    </w:lvl>
    <w:lvl w:ilvl="2">
      <w:start w:val="1"/>
      <w:numFmt w:val="bullet"/>
      <w:lvlText w:val="•"/>
      <w:lvlJc w:val="left"/>
      <w:pPr>
        <w:tabs>
          <w:tab w:val="num" w:pos="260"/>
        </w:tabs>
        <w:ind w:left="260" w:firstLine="720"/>
      </w:pPr>
      <w:rPr>
        <w:rFonts w:hint="default"/>
        <w:position w:val="0"/>
      </w:rPr>
    </w:lvl>
    <w:lvl w:ilvl="3">
      <w:start w:val="1"/>
      <w:numFmt w:val="decimal"/>
      <w:isLgl/>
      <w:lvlText w:val="%4."/>
      <w:lvlJc w:val="left"/>
      <w:pPr>
        <w:tabs>
          <w:tab w:val="num" w:pos="260"/>
        </w:tabs>
        <w:ind w:left="260" w:firstLine="1080"/>
      </w:pPr>
      <w:rPr>
        <w:rFonts w:hint="default"/>
        <w:position w:val="0"/>
      </w:rPr>
    </w:lvl>
    <w:lvl w:ilvl="4">
      <w:start w:val="1"/>
      <w:numFmt w:val="lowerLetter"/>
      <w:lvlText w:val="%5."/>
      <w:lvlJc w:val="left"/>
      <w:pPr>
        <w:tabs>
          <w:tab w:val="num" w:pos="260"/>
        </w:tabs>
        <w:ind w:left="260" w:firstLine="1440"/>
      </w:pPr>
      <w:rPr>
        <w:rFonts w:hint="default"/>
        <w:position w:val="0"/>
      </w:rPr>
    </w:lvl>
    <w:lvl w:ilvl="5">
      <w:start w:val="1"/>
      <w:numFmt w:val="lowerRoman"/>
      <w:lvlText w:val="%6."/>
      <w:lvlJc w:val="left"/>
      <w:pPr>
        <w:tabs>
          <w:tab w:val="num" w:pos="260"/>
        </w:tabs>
        <w:ind w:left="260" w:firstLine="1800"/>
      </w:pPr>
      <w:rPr>
        <w:rFonts w:hint="default"/>
        <w:position w:val="0"/>
      </w:rPr>
    </w:lvl>
    <w:lvl w:ilvl="6">
      <w:start w:val="1"/>
      <w:numFmt w:val="decimal"/>
      <w:isLgl/>
      <w:lvlText w:val="%7."/>
      <w:lvlJc w:val="left"/>
      <w:pPr>
        <w:tabs>
          <w:tab w:val="num" w:pos="260"/>
        </w:tabs>
        <w:ind w:left="260" w:firstLine="2160"/>
      </w:pPr>
      <w:rPr>
        <w:rFonts w:hint="default"/>
        <w:position w:val="0"/>
      </w:rPr>
    </w:lvl>
    <w:lvl w:ilvl="7">
      <w:start w:val="1"/>
      <w:numFmt w:val="lowerLetter"/>
      <w:lvlText w:val="%8."/>
      <w:lvlJc w:val="left"/>
      <w:pPr>
        <w:tabs>
          <w:tab w:val="num" w:pos="260"/>
        </w:tabs>
        <w:ind w:left="260" w:firstLine="2520"/>
      </w:pPr>
      <w:rPr>
        <w:rFonts w:hint="default"/>
        <w:position w:val="0"/>
      </w:rPr>
    </w:lvl>
    <w:lvl w:ilvl="8">
      <w:start w:val="1"/>
      <w:numFmt w:val="lowerRoman"/>
      <w:lvlText w:val="%9."/>
      <w:lvlJc w:val="left"/>
      <w:pPr>
        <w:tabs>
          <w:tab w:val="num" w:pos="260"/>
        </w:tabs>
        <w:ind w:left="260" w:firstLine="2880"/>
      </w:pPr>
      <w:rPr>
        <w:rFonts w:hint="default"/>
        <w:position w:val="0"/>
      </w:rPr>
    </w:lvl>
  </w:abstractNum>
  <w:abstractNum w:abstractNumId="4" w15:restartNumberingAfterBreak="0">
    <w:nsid w:val="01D0328E"/>
    <w:multiLevelType w:val="multilevel"/>
    <w:tmpl w:val="07DE2616"/>
    <w:lvl w:ilvl="0">
      <w:start w:val="1"/>
      <w:numFmt w:val="decimal"/>
      <w:isLgl/>
      <w:lvlText w:val="%1."/>
      <w:lvlJc w:val="left"/>
      <w:pPr>
        <w:tabs>
          <w:tab w:val="num" w:pos="260"/>
        </w:tabs>
        <w:ind w:left="260" w:firstLine="0"/>
      </w:pPr>
      <w:rPr>
        <w:rFonts w:ascii="Calibri" w:eastAsia="Times New Roman" w:hAnsi="Calibri" w:cs="Times New Roman"/>
        <w:position w:val="0"/>
      </w:rPr>
    </w:lvl>
    <w:lvl w:ilvl="1">
      <w:start w:val="2"/>
      <w:numFmt w:val="decimal"/>
      <w:isLgl/>
      <w:lvlText w:val="%2."/>
      <w:lvlJc w:val="left"/>
      <w:pPr>
        <w:tabs>
          <w:tab w:val="num" w:pos="260"/>
        </w:tabs>
        <w:ind w:left="260" w:firstLine="360"/>
      </w:pPr>
      <w:rPr>
        <w:rFonts w:hint="default"/>
        <w:position w:val="0"/>
      </w:rPr>
    </w:lvl>
    <w:lvl w:ilvl="2">
      <w:start w:val="1"/>
      <w:numFmt w:val="bullet"/>
      <w:lvlText w:val="•"/>
      <w:lvlJc w:val="left"/>
      <w:pPr>
        <w:tabs>
          <w:tab w:val="num" w:pos="260"/>
        </w:tabs>
        <w:ind w:left="260" w:firstLine="720"/>
      </w:pPr>
      <w:rPr>
        <w:rFonts w:hint="default"/>
        <w:position w:val="0"/>
      </w:rPr>
    </w:lvl>
    <w:lvl w:ilvl="3">
      <w:start w:val="1"/>
      <w:numFmt w:val="decimal"/>
      <w:isLgl/>
      <w:lvlText w:val="%4."/>
      <w:lvlJc w:val="left"/>
      <w:pPr>
        <w:tabs>
          <w:tab w:val="num" w:pos="260"/>
        </w:tabs>
        <w:ind w:left="260" w:firstLine="1080"/>
      </w:pPr>
      <w:rPr>
        <w:rFonts w:hint="default"/>
        <w:position w:val="0"/>
      </w:rPr>
    </w:lvl>
    <w:lvl w:ilvl="4">
      <w:start w:val="1"/>
      <w:numFmt w:val="lowerLetter"/>
      <w:lvlText w:val="%5."/>
      <w:lvlJc w:val="left"/>
      <w:pPr>
        <w:tabs>
          <w:tab w:val="num" w:pos="260"/>
        </w:tabs>
        <w:ind w:left="260" w:firstLine="1440"/>
      </w:pPr>
      <w:rPr>
        <w:rFonts w:hint="default"/>
        <w:position w:val="0"/>
      </w:rPr>
    </w:lvl>
    <w:lvl w:ilvl="5">
      <w:start w:val="1"/>
      <w:numFmt w:val="lowerRoman"/>
      <w:lvlText w:val="%6."/>
      <w:lvlJc w:val="left"/>
      <w:pPr>
        <w:tabs>
          <w:tab w:val="num" w:pos="260"/>
        </w:tabs>
        <w:ind w:left="260" w:firstLine="1800"/>
      </w:pPr>
      <w:rPr>
        <w:rFonts w:hint="default"/>
        <w:position w:val="0"/>
      </w:rPr>
    </w:lvl>
    <w:lvl w:ilvl="6">
      <w:start w:val="1"/>
      <w:numFmt w:val="decimal"/>
      <w:isLgl/>
      <w:lvlText w:val="%7."/>
      <w:lvlJc w:val="left"/>
      <w:pPr>
        <w:tabs>
          <w:tab w:val="num" w:pos="260"/>
        </w:tabs>
        <w:ind w:left="260" w:firstLine="2160"/>
      </w:pPr>
      <w:rPr>
        <w:rFonts w:hint="default"/>
        <w:position w:val="0"/>
      </w:rPr>
    </w:lvl>
    <w:lvl w:ilvl="7">
      <w:start w:val="1"/>
      <w:numFmt w:val="lowerLetter"/>
      <w:lvlText w:val="%8."/>
      <w:lvlJc w:val="left"/>
      <w:pPr>
        <w:tabs>
          <w:tab w:val="num" w:pos="260"/>
        </w:tabs>
        <w:ind w:left="260" w:firstLine="2520"/>
      </w:pPr>
      <w:rPr>
        <w:rFonts w:hint="default"/>
        <w:position w:val="0"/>
      </w:rPr>
    </w:lvl>
    <w:lvl w:ilvl="8">
      <w:start w:val="1"/>
      <w:numFmt w:val="lowerRoman"/>
      <w:lvlText w:val="%9."/>
      <w:lvlJc w:val="left"/>
      <w:pPr>
        <w:tabs>
          <w:tab w:val="num" w:pos="260"/>
        </w:tabs>
        <w:ind w:left="260" w:firstLine="2880"/>
      </w:pPr>
      <w:rPr>
        <w:rFonts w:hint="default"/>
        <w:position w:val="0"/>
      </w:rPr>
    </w:lvl>
  </w:abstractNum>
  <w:abstractNum w:abstractNumId="5" w15:restartNumberingAfterBreak="0">
    <w:nsid w:val="071A2DBA"/>
    <w:multiLevelType w:val="hybridMultilevel"/>
    <w:tmpl w:val="92FAF334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7480CF1"/>
    <w:multiLevelType w:val="hybridMultilevel"/>
    <w:tmpl w:val="72C0AD78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B77535"/>
    <w:multiLevelType w:val="hybridMultilevel"/>
    <w:tmpl w:val="ADC2894A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833B5B"/>
    <w:multiLevelType w:val="hybridMultilevel"/>
    <w:tmpl w:val="0BF4EEC4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3027E5"/>
    <w:multiLevelType w:val="hybridMultilevel"/>
    <w:tmpl w:val="89029182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A90FA4"/>
    <w:multiLevelType w:val="hybridMultilevel"/>
    <w:tmpl w:val="B5AC253C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004FFB"/>
    <w:multiLevelType w:val="multilevel"/>
    <w:tmpl w:val="07DE2616"/>
    <w:lvl w:ilvl="0">
      <w:start w:val="1"/>
      <w:numFmt w:val="decimal"/>
      <w:isLgl/>
      <w:lvlText w:val="%1."/>
      <w:lvlJc w:val="left"/>
      <w:pPr>
        <w:tabs>
          <w:tab w:val="num" w:pos="260"/>
        </w:tabs>
        <w:ind w:left="260" w:firstLine="0"/>
      </w:pPr>
      <w:rPr>
        <w:rFonts w:ascii="Calibri" w:eastAsia="Times New Roman" w:hAnsi="Calibri" w:cs="Times New Roman"/>
        <w:position w:val="0"/>
      </w:rPr>
    </w:lvl>
    <w:lvl w:ilvl="1">
      <w:start w:val="2"/>
      <w:numFmt w:val="decimal"/>
      <w:isLgl/>
      <w:lvlText w:val="%2."/>
      <w:lvlJc w:val="left"/>
      <w:pPr>
        <w:tabs>
          <w:tab w:val="num" w:pos="260"/>
        </w:tabs>
        <w:ind w:left="260" w:firstLine="360"/>
      </w:pPr>
      <w:rPr>
        <w:rFonts w:hint="default"/>
        <w:position w:val="0"/>
      </w:rPr>
    </w:lvl>
    <w:lvl w:ilvl="2">
      <w:start w:val="1"/>
      <w:numFmt w:val="bullet"/>
      <w:lvlText w:val="•"/>
      <w:lvlJc w:val="left"/>
      <w:pPr>
        <w:tabs>
          <w:tab w:val="num" w:pos="260"/>
        </w:tabs>
        <w:ind w:left="260" w:firstLine="720"/>
      </w:pPr>
      <w:rPr>
        <w:rFonts w:hint="default"/>
        <w:position w:val="0"/>
      </w:rPr>
    </w:lvl>
    <w:lvl w:ilvl="3">
      <w:start w:val="1"/>
      <w:numFmt w:val="decimal"/>
      <w:isLgl/>
      <w:lvlText w:val="%4."/>
      <w:lvlJc w:val="left"/>
      <w:pPr>
        <w:tabs>
          <w:tab w:val="num" w:pos="260"/>
        </w:tabs>
        <w:ind w:left="260" w:firstLine="1080"/>
      </w:pPr>
      <w:rPr>
        <w:rFonts w:hint="default"/>
        <w:position w:val="0"/>
      </w:rPr>
    </w:lvl>
    <w:lvl w:ilvl="4">
      <w:start w:val="1"/>
      <w:numFmt w:val="lowerLetter"/>
      <w:lvlText w:val="%5."/>
      <w:lvlJc w:val="left"/>
      <w:pPr>
        <w:tabs>
          <w:tab w:val="num" w:pos="260"/>
        </w:tabs>
        <w:ind w:left="260" w:firstLine="1440"/>
      </w:pPr>
      <w:rPr>
        <w:rFonts w:hint="default"/>
        <w:position w:val="0"/>
      </w:rPr>
    </w:lvl>
    <w:lvl w:ilvl="5">
      <w:start w:val="1"/>
      <w:numFmt w:val="lowerRoman"/>
      <w:lvlText w:val="%6."/>
      <w:lvlJc w:val="left"/>
      <w:pPr>
        <w:tabs>
          <w:tab w:val="num" w:pos="260"/>
        </w:tabs>
        <w:ind w:left="260" w:firstLine="1800"/>
      </w:pPr>
      <w:rPr>
        <w:rFonts w:hint="default"/>
        <w:position w:val="0"/>
      </w:rPr>
    </w:lvl>
    <w:lvl w:ilvl="6">
      <w:start w:val="1"/>
      <w:numFmt w:val="decimal"/>
      <w:isLgl/>
      <w:lvlText w:val="%7."/>
      <w:lvlJc w:val="left"/>
      <w:pPr>
        <w:tabs>
          <w:tab w:val="num" w:pos="260"/>
        </w:tabs>
        <w:ind w:left="260" w:firstLine="2160"/>
      </w:pPr>
      <w:rPr>
        <w:rFonts w:hint="default"/>
        <w:position w:val="0"/>
      </w:rPr>
    </w:lvl>
    <w:lvl w:ilvl="7">
      <w:start w:val="1"/>
      <w:numFmt w:val="lowerLetter"/>
      <w:lvlText w:val="%8."/>
      <w:lvlJc w:val="left"/>
      <w:pPr>
        <w:tabs>
          <w:tab w:val="num" w:pos="260"/>
        </w:tabs>
        <w:ind w:left="260" w:firstLine="2520"/>
      </w:pPr>
      <w:rPr>
        <w:rFonts w:hint="default"/>
        <w:position w:val="0"/>
      </w:rPr>
    </w:lvl>
    <w:lvl w:ilvl="8">
      <w:start w:val="1"/>
      <w:numFmt w:val="lowerRoman"/>
      <w:lvlText w:val="%9."/>
      <w:lvlJc w:val="left"/>
      <w:pPr>
        <w:tabs>
          <w:tab w:val="num" w:pos="260"/>
        </w:tabs>
        <w:ind w:left="260" w:firstLine="2880"/>
      </w:pPr>
      <w:rPr>
        <w:rFonts w:hint="default"/>
        <w:position w:val="0"/>
      </w:rPr>
    </w:lvl>
  </w:abstractNum>
  <w:abstractNum w:abstractNumId="12" w15:restartNumberingAfterBreak="0">
    <w:nsid w:val="2070208A"/>
    <w:multiLevelType w:val="hybridMultilevel"/>
    <w:tmpl w:val="59545950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997BEA"/>
    <w:multiLevelType w:val="hybridMultilevel"/>
    <w:tmpl w:val="C3C0286A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D9226A"/>
    <w:multiLevelType w:val="hybridMultilevel"/>
    <w:tmpl w:val="8CF64F4E"/>
    <w:lvl w:ilvl="0" w:tplc="6784A03C">
      <w:start w:val="1"/>
      <w:numFmt w:val="upperLetter"/>
      <w:lvlText w:val="%1)"/>
      <w:lvlJc w:val="left"/>
      <w:pPr>
        <w:ind w:left="19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640" w:hanging="360"/>
      </w:pPr>
    </w:lvl>
    <w:lvl w:ilvl="2" w:tplc="0416001B" w:tentative="1">
      <w:start w:val="1"/>
      <w:numFmt w:val="lowerRoman"/>
      <w:lvlText w:val="%3."/>
      <w:lvlJc w:val="right"/>
      <w:pPr>
        <w:ind w:left="3360" w:hanging="180"/>
      </w:pPr>
    </w:lvl>
    <w:lvl w:ilvl="3" w:tplc="0416000F" w:tentative="1">
      <w:start w:val="1"/>
      <w:numFmt w:val="decimal"/>
      <w:lvlText w:val="%4."/>
      <w:lvlJc w:val="left"/>
      <w:pPr>
        <w:ind w:left="4080" w:hanging="360"/>
      </w:pPr>
    </w:lvl>
    <w:lvl w:ilvl="4" w:tplc="04160019" w:tentative="1">
      <w:start w:val="1"/>
      <w:numFmt w:val="lowerLetter"/>
      <w:lvlText w:val="%5."/>
      <w:lvlJc w:val="left"/>
      <w:pPr>
        <w:ind w:left="4800" w:hanging="360"/>
      </w:pPr>
    </w:lvl>
    <w:lvl w:ilvl="5" w:tplc="0416001B" w:tentative="1">
      <w:start w:val="1"/>
      <w:numFmt w:val="lowerRoman"/>
      <w:lvlText w:val="%6."/>
      <w:lvlJc w:val="right"/>
      <w:pPr>
        <w:ind w:left="5520" w:hanging="180"/>
      </w:pPr>
    </w:lvl>
    <w:lvl w:ilvl="6" w:tplc="0416000F" w:tentative="1">
      <w:start w:val="1"/>
      <w:numFmt w:val="decimal"/>
      <w:lvlText w:val="%7."/>
      <w:lvlJc w:val="left"/>
      <w:pPr>
        <w:ind w:left="6240" w:hanging="360"/>
      </w:pPr>
    </w:lvl>
    <w:lvl w:ilvl="7" w:tplc="04160019" w:tentative="1">
      <w:start w:val="1"/>
      <w:numFmt w:val="lowerLetter"/>
      <w:lvlText w:val="%8."/>
      <w:lvlJc w:val="left"/>
      <w:pPr>
        <w:ind w:left="6960" w:hanging="360"/>
      </w:pPr>
    </w:lvl>
    <w:lvl w:ilvl="8" w:tplc="0416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15" w15:restartNumberingAfterBreak="0">
    <w:nsid w:val="32B516A7"/>
    <w:multiLevelType w:val="hybridMultilevel"/>
    <w:tmpl w:val="B8BA5232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0A639B"/>
    <w:multiLevelType w:val="hybridMultilevel"/>
    <w:tmpl w:val="E2B0F5C4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69F1E0C"/>
    <w:multiLevelType w:val="hybridMultilevel"/>
    <w:tmpl w:val="74D6A790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A67900"/>
    <w:multiLevelType w:val="hybridMultilevel"/>
    <w:tmpl w:val="1158A7DE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BBF43F3"/>
    <w:multiLevelType w:val="hybridMultilevel"/>
    <w:tmpl w:val="72860D7E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E592771"/>
    <w:multiLevelType w:val="hybridMultilevel"/>
    <w:tmpl w:val="95FA3470"/>
    <w:lvl w:ilvl="0" w:tplc="0C98A8DC">
      <w:start w:val="1"/>
      <w:numFmt w:val="upperLetter"/>
      <w:lvlText w:val="%1)"/>
      <w:lvlJc w:val="left"/>
      <w:pPr>
        <w:ind w:left="1920" w:hanging="360"/>
      </w:pPr>
      <w:rPr>
        <w:rFonts w:ascii="Calibri" w:eastAsia="Times New Roman" w:hAnsi="Calibri" w:cs="Courier New"/>
        <w:b w:val="0"/>
      </w:rPr>
    </w:lvl>
    <w:lvl w:ilvl="1" w:tplc="04160019" w:tentative="1">
      <w:start w:val="1"/>
      <w:numFmt w:val="lowerLetter"/>
      <w:lvlText w:val="%2."/>
      <w:lvlJc w:val="left"/>
      <w:pPr>
        <w:ind w:left="2640" w:hanging="360"/>
      </w:pPr>
    </w:lvl>
    <w:lvl w:ilvl="2" w:tplc="0416001B" w:tentative="1">
      <w:start w:val="1"/>
      <w:numFmt w:val="lowerRoman"/>
      <w:lvlText w:val="%3."/>
      <w:lvlJc w:val="right"/>
      <w:pPr>
        <w:ind w:left="3360" w:hanging="180"/>
      </w:pPr>
    </w:lvl>
    <w:lvl w:ilvl="3" w:tplc="0416000F" w:tentative="1">
      <w:start w:val="1"/>
      <w:numFmt w:val="decimal"/>
      <w:lvlText w:val="%4."/>
      <w:lvlJc w:val="left"/>
      <w:pPr>
        <w:ind w:left="4080" w:hanging="360"/>
      </w:pPr>
    </w:lvl>
    <w:lvl w:ilvl="4" w:tplc="04160019" w:tentative="1">
      <w:start w:val="1"/>
      <w:numFmt w:val="lowerLetter"/>
      <w:lvlText w:val="%5."/>
      <w:lvlJc w:val="left"/>
      <w:pPr>
        <w:ind w:left="4800" w:hanging="360"/>
      </w:pPr>
    </w:lvl>
    <w:lvl w:ilvl="5" w:tplc="0416001B" w:tentative="1">
      <w:start w:val="1"/>
      <w:numFmt w:val="lowerRoman"/>
      <w:lvlText w:val="%6."/>
      <w:lvlJc w:val="right"/>
      <w:pPr>
        <w:ind w:left="5520" w:hanging="180"/>
      </w:pPr>
    </w:lvl>
    <w:lvl w:ilvl="6" w:tplc="0416000F" w:tentative="1">
      <w:start w:val="1"/>
      <w:numFmt w:val="decimal"/>
      <w:lvlText w:val="%7."/>
      <w:lvlJc w:val="left"/>
      <w:pPr>
        <w:ind w:left="6240" w:hanging="360"/>
      </w:pPr>
    </w:lvl>
    <w:lvl w:ilvl="7" w:tplc="04160019" w:tentative="1">
      <w:start w:val="1"/>
      <w:numFmt w:val="lowerLetter"/>
      <w:lvlText w:val="%8."/>
      <w:lvlJc w:val="left"/>
      <w:pPr>
        <w:ind w:left="6960" w:hanging="360"/>
      </w:pPr>
    </w:lvl>
    <w:lvl w:ilvl="8" w:tplc="0416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21" w15:restartNumberingAfterBreak="0">
    <w:nsid w:val="4165786F"/>
    <w:multiLevelType w:val="multilevel"/>
    <w:tmpl w:val="07DE2616"/>
    <w:lvl w:ilvl="0">
      <w:start w:val="1"/>
      <w:numFmt w:val="decimal"/>
      <w:isLgl/>
      <w:lvlText w:val="%1."/>
      <w:lvlJc w:val="left"/>
      <w:pPr>
        <w:tabs>
          <w:tab w:val="num" w:pos="260"/>
        </w:tabs>
        <w:ind w:left="260" w:firstLine="0"/>
      </w:pPr>
      <w:rPr>
        <w:rFonts w:ascii="Calibri" w:eastAsia="Times New Roman" w:hAnsi="Calibri" w:cs="Times New Roman"/>
        <w:position w:val="0"/>
      </w:rPr>
    </w:lvl>
    <w:lvl w:ilvl="1">
      <w:start w:val="2"/>
      <w:numFmt w:val="decimal"/>
      <w:isLgl/>
      <w:lvlText w:val="%2."/>
      <w:lvlJc w:val="left"/>
      <w:pPr>
        <w:tabs>
          <w:tab w:val="num" w:pos="260"/>
        </w:tabs>
        <w:ind w:left="260" w:firstLine="360"/>
      </w:pPr>
      <w:rPr>
        <w:rFonts w:hint="default"/>
        <w:position w:val="0"/>
      </w:rPr>
    </w:lvl>
    <w:lvl w:ilvl="2">
      <w:start w:val="1"/>
      <w:numFmt w:val="bullet"/>
      <w:lvlText w:val="•"/>
      <w:lvlJc w:val="left"/>
      <w:pPr>
        <w:tabs>
          <w:tab w:val="num" w:pos="260"/>
        </w:tabs>
        <w:ind w:left="260" w:firstLine="720"/>
      </w:pPr>
      <w:rPr>
        <w:rFonts w:hint="default"/>
        <w:position w:val="0"/>
      </w:rPr>
    </w:lvl>
    <w:lvl w:ilvl="3">
      <w:start w:val="1"/>
      <w:numFmt w:val="decimal"/>
      <w:isLgl/>
      <w:lvlText w:val="%4."/>
      <w:lvlJc w:val="left"/>
      <w:pPr>
        <w:tabs>
          <w:tab w:val="num" w:pos="260"/>
        </w:tabs>
        <w:ind w:left="260" w:firstLine="1080"/>
      </w:pPr>
      <w:rPr>
        <w:rFonts w:hint="default"/>
        <w:position w:val="0"/>
      </w:rPr>
    </w:lvl>
    <w:lvl w:ilvl="4">
      <w:start w:val="1"/>
      <w:numFmt w:val="lowerLetter"/>
      <w:lvlText w:val="%5."/>
      <w:lvlJc w:val="left"/>
      <w:pPr>
        <w:tabs>
          <w:tab w:val="num" w:pos="260"/>
        </w:tabs>
        <w:ind w:left="260" w:firstLine="1440"/>
      </w:pPr>
      <w:rPr>
        <w:rFonts w:hint="default"/>
        <w:position w:val="0"/>
      </w:rPr>
    </w:lvl>
    <w:lvl w:ilvl="5">
      <w:start w:val="1"/>
      <w:numFmt w:val="lowerRoman"/>
      <w:lvlText w:val="%6."/>
      <w:lvlJc w:val="left"/>
      <w:pPr>
        <w:tabs>
          <w:tab w:val="num" w:pos="260"/>
        </w:tabs>
        <w:ind w:left="260" w:firstLine="1800"/>
      </w:pPr>
      <w:rPr>
        <w:rFonts w:hint="default"/>
        <w:position w:val="0"/>
      </w:rPr>
    </w:lvl>
    <w:lvl w:ilvl="6">
      <w:start w:val="1"/>
      <w:numFmt w:val="decimal"/>
      <w:isLgl/>
      <w:lvlText w:val="%7."/>
      <w:lvlJc w:val="left"/>
      <w:pPr>
        <w:tabs>
          <w:tab w:val="num" w:pos="260"/>
        </w:tabs>
        <w:ind w:left="260" w:firstLine="2160"/>
      </w:pPr>
      <w:rPr>
        <w:rFonts w:hint="default"/>
        <w:position w:val="0"/>
      </w:rPr>
    </w:lvl>
    <w:lvl w:ilvl="7">
      <w:start w:val="1"/>
      <w:numFmt w:val="lowerLetter"/>
      <w:lvlText w:val="%8."/>
      <w:lvlJc w:val="left"/>
      <w:pPr>
        <w:tabs>
          <w:tab w:val="num" w:pos="260"/>
        </w:tabs>
        <w:ind w:left="260" w:firstLine="2520"/>
      </w:pPr>
      <w:rPr>
        <w:rFonts w:hint="default"/>
        <w:position w:val="0"/>
      </w:rPr>
    </w:lvl>
    <w:lvl w:ilvl="8">
      <w:start w:val="1"/>
      <w:numFmt w:val="lowerRoman"/>
      <w:lvlText w:val="%9."/>
      <w:lvlJc w:val="left"/>
      <w:pPr>
        <w:tabs>
          <w:tab w:val="num" w:pos="260"/>
        </w:tabs>
        <w:ind w:left="260" w:firstLine="2880"/>
      </w:pPr>
      <w:rPr>
        <w:rFonts w:hint="default"/>
        <w:position w:val="0"/>
      </w:rPr>
    </w:lvl>
  </w:abstractNum>
  <w:abstractNum w:abstractNumId="22" w15:restartNumberingAfterBreak="0">
    <w:nsid w:val="43461833"/>
    <w:multiLevelType w:val="hybridMultilevel"/>
    <w:tmpl w:val="6A20CDAE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42873B4"/>
    <w:multiLevelType w:val="hybridMultilevel"/>
    <w:tmpl w:val="4F56F288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F023E45"/>
    <w:multiLevelType w:val="hybridMultilevel"/>
    <w:tmpl w:val="622E0BC0"/>
    <w:lvl w:ilvl="0" w:tplc="33444286">
      <w:start w:val="1"/>
      <w:numFmt w:val="decimal"/>
      <w:lvlText w:val="%1."/>
      <w:lvlJc w:val="left"/>
      <w:pPr>
        <w:ind w:left="720" w:hanging="360"/>
      </w:pPr>
      <w:rPr>
        <w:rFonts w:cs="Segoe UI"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A2F04BC"/>
    <w:multiLevelType w:val="hybridMultilevel"/>
    <w:tmpl w:val="20D879CE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EB76D78"/>
    <w:multiLevelType w:val="multilevel"/>
    <w:tmpl w:val="C14E8534"/>
    <w:lvl w:ilvl="0">
      <w:start w:val="18"/>
      <w:numFmt w:val="decimal"/>
      <w:lvlText w:val="%1"/>
      <w:lvlJc w:val="left"/>
      <w:pPr>
        <w:ind w:left="615" w:hanging="61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20" w:hanging="615"/>
      </w:pPr>
      <w:rPr>
        <w:rFonts w:hint="default"/>
      </w:rPr>
    </w:lvl>
    <w:lvl w:ilvl="2">
      <w:start w:val="1"/>
      <w:numFmt w:val="decimal"/>
      <w:lvlText w:val="%1.%2-%3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lvlText w:val="%1.%2-%3.%4"/>
      <w:lvlJc w:val="left"/>
      <w:pPr>
        <w:ind w:left="1935" w:hanging="720"/>
      </w:pPr>
      <w:rPr>
        <w:rFonts w:hint="default"/>
      </w:rPr>
    </w:lvl>
    <w:lvl w:ilvl="4">
      <w:start w:val="1"/>
      <w:numFmt w:val="decimal"/>
      <w:lvlText w:val="%1.%2-%3.%4.%5"/>
      <w:lvlJc w:val="left"/>
      <w:pPr>
        <w:ind w:left="2700" w:hanging="1080"/>
      </w:pPr>
      <w:rPr>
        <w:rFonts w:hint="default"/>
      </w:rPr>
    </w:lvl>
    <w:lvl w:ilvl="5">
      <w:start w:val="1"/>
      <w:numFmt w:val="decimal"/>
      <w:lvlText w:val="%1.%2-%3.%4.%5.%6"/>
      <w:lvlJc w:val="left"/>
      <w:pPr>
        <w:ind w:left="3105" w:hanging="1080"/>
      </w:pPr>
      <w:rPr>
        <w:rFonts w:hint="default"/>
      </w:rPr>
    </w:lvl>
    <w:lvl w:ilvl="6">
      <w:start w:val="1"/>
      <w:numFmt w:val="decimal"/>
      <w:lvlText w:val="%1.%2-%3.%4.%5.%6.%7"/>
      <w:lvlJc w:val="left"/>
      <w:pPr>
        <w:ind w:left="3870" w:hanging="1440"/>
      </w:pPr>
      <w:rPr>
        <w:rFonts w:hint="default"/>
      </w:rPr>
    </w:lvl>
    <w:lvl w:ilvl="7">
      <w:start w:val="1"/>
      <w:numFmt w:val="decimal"/>
      <w:lvlText w:val="%1.%2-%3.%4.%5.%6.%7.%8"/>
      <w:lvlJc w:val="left"/>
      <w:pPr>
        <w:ind w:left="4275" w:hanging="1440"/>
      </w:pPr>
      <w:rPr>
        <w:rFonts w:hint="default"/>
      </w:rPr>
    </w:lvl>
    <w:lvl w:ilvl="8">
      <w:start w:val="1"/>
      <w:numFmt w:val="decimal"/>
      <w:lvlText w:val="%1.%2-%3.%4.%5.%6.%7.%8.%9"/>
      <w:lvlJc w:val="left"/>
      <w:pPr>
        <w:ind w:left="5040" w:hanging="1800"/>
      </w:pPr>
      <w:rPr>
        <w:rFonts w:hint="default"/>
      </w:rPr>
    </w:lvl>
  </w:abstractNum>
  <w:abstractNum w:abstractNumId="27" w15:restartNumberingAfterBreak="0">
    <w:nsid w:val="61E718C2"/>
    <w:multiLevelType w:val="hybridMultilevel"/>
    <w:tmpl w:val="058AFCBA"/>
    <w:lvl w:ilvl="0" w:tplc="0E1806BE">
      <w:start w:val="1"/>
      <w:numFmt w:val="upperLetter"/>
      <w:lvlText w:val="%1)"/>
      <w:lvlJc w:val="left"/>
      <w:pPr>
        <w:ind w:left="19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640" w:hanging="360"/>
      </w:pPr>
    </w:lvl>
    <w:lvl w:ilvl="2" w:tplc="0416001B" w:tentative="1">
      <w:start w:val="1"/>
      <w:numFmt w:val="lowerRoman"/>
      <w:lvlText w:val="%3."/>
      <w:lvlJc w:val="right"/>
      <w:pPr>
        <w:ind w:left="3360" w:hanging="180"/>
      </w:pPr>
    </w:lvl>
    <w:lvl w:ilvl="3" w:tplc="0416000F" w:tentative="1">
      <w:start w:val="1"/>
      <w:numFmt w:val="decimal"/>
      <w:lvlText w:val="%4."/>
      <w:lvlJc w:val="left"/>
      <w:pPr>
        <w:ind w:left="4080" w:hanging="360"/>
      </w:pPr>
    </w:lvl>
    <w:lvl w:ilvl="4" w:tplc="04160019" w:tentative="1">
      <w:start w:val="1"/>
      <w:numFmt w:val="lowerLetter"/>
      <w:lvlText w:val="%5."/>
      <w:lvlJc w:val="left"/>
      <w:pPr>
        <w:ind w:left="4800" w:hanging="360"/>
      </w:pPr>
    </w:lvl>
    <w:lvl w:ilvl="5" w:tplc="0416001B" w:tentative="1">
      <w:start w:val="1"/>
      <w:numFmt w:val="lowerRoman"/>
      <w:lvlText w:val="%6."/>
      <w:lvlJc w:val="right"/>
      <w:pPr>
        <w:ind w:left="5520" w:hanging="180"/>
      </w:pPr>
    </w:lvl>
    <w:lvl w:ilvl="6" w:tplc="0416000F" w:tentative="1">
      <w:start w:val="1"/>
      <w:numFmt w:val="decimal"/>
      <w:lvlText w:val="%7."/>
      <w:lvlJc w:val="left"/>
      <w:pPr>
        <w:ind w:left="6240" w:hanging="360"/>
      </w:pPr>
    </w:lvl>
    <w:lvl w:ilvl="7" w:tplc="04160019" w:tentative="1">
      <w:start w:val="1"/>
      <w:numFmt w:val="lowerLetter"/>
      <w:lvlText w:val="%8."/>
      <w:lvlJc w:val="left"/>
      <w:pPr>
        <w:ind w:left="6960" w:hanging="360"/>
      </w:pPr>
    </w:lvl>
    <w:lvl w:ilvl="8" w:tplc="0416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28" w15:restartNumberingAfterBreak="0">
    <w:nsid w:val="6CF96E57"/>
    <w:multiLevelType w:val="hybridMultilevel"/>
    <w:tmpl w:val="2B1AE558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F3C11E0"/>
    <w:multiLevelType w:val="multilevel"/>
    <w:tmpl w:val="D56E87BA"/>
    <w:lvl w:ilvl="0">
      <w:start w:val="18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10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30" w15:restartNumberingAfterBreak="0">
    <w:nsid w:val="723664EF"/>
    <w:multiLevelType w:val="multilevel"/>
    <w:tmpl w:val="06F2F03E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440" w:hanging="108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800" w:hanging="144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31" w15:restartNumberingAfterBreak="0">
    <w:nsid w:val="79DF37D0"/>
    <w:multiLevelType w:val="multilevel"/>
    <w:tmpl w:val="894EE877"/>
    <w:lvl w:ilvl="0">
      <w:start w:val="2"/>
      <w:numFmt w:val="decimal"/>
      <w:isLgl/>
      <w:lvlText w:val="%1."/>
      <w:lvlJc w:val="left"/>
      <w:pPr>
        <w:tabs>
          <w:tab w:val="num" w:pos="260"/>
        </w:tabs>
        <w:ind w:left="260" w:firstLine="0"/>
      </w:pPr>
      <w:rPr>
        <w:rFonts w:hint="default"/>
        <w:position w:val="0"/>
      </w:rPr>
    </w:lvl>
    <w:lvl w:ilvl="1">
      <w:start w:val="2"/>
      <w:numFmt w:val="decimal"/>
      <w:isLgl/>
      <w:lvlText w:val="%2."/>
      <w:lvlJc w:val="left"/>
      <w:pPr>
        <w:tabs>
          <w:tab w:val="num" w:pos="260"/>
        </w:tabs>
        <w:ind w:left="260" w:firstLine="360"/>
      </w:pPr>
      <w:rPr>
        <w:rFonts w:hint="default"/>
        <w:position w:val="0"/>
      </w:rPr>
    </w:lvl>
    <w:lvl w:ilvl="2">
      <w:start w:val="1"/>
      <w:numFmt w:val="bullet"/>
      <w:lvlText w:val="•"/>
      <w:lvlJc w:val="left"/>
      <w:pPr>
        <w:tabs>
          <w:tab w:val="num" w:pos="260"/>
        </w:tabs>
        <w:ind w:left="260" w:firstLine="720"/>
      </w:pPr>
      <w:rPr>
        <w:rFonts w:hint="default"/>
        <w:position w:val="0"/>
      </w:rPr>
    </w:lvl>
    <w:lvl w:ilvl="3">
      <w:start w:val="1"/>
      <w:numFmt w:val="decimal"/>
      <w:isLgl/>
      <w:lvlText w:val="%4."/>
      <w:lvlJc w:val="left"/>
      <w:pPr>
        <w:tabs>
          <w:tab w:val="num" w:pos="260"/>
        </w:tabs>
        <w:ind w:left="260" w:firstLine="1080"/>
      </w:pPr>
      <w:rPr>
        <w:rFonts w:hint="default"/>
        <w:position w:val="0"/>
      </w:rPr>
    </w:lvl>
    <w:lvl w:ilvl="4">
      <w:start w:val="1"/>
      <w:numFmt w:val="lowerLetter"/>
      <w:lvlText w:val="%5."/>
      <w:lvlJc w:val="left"/>
      <w:pPr>
        <w:tabs>
          <w:tab w:val="num" w:pos="260"/>
        </w:tabs>
        <w:ind w:left="260" w:firstLine="1440"/>
      </w:pPr>
      <w:rPr>
        <w:rFonts w:hint="default"/>
        <w:position w:val="0"/>
      </w:rPr>
    </w:lvl>
    <w:lvl w:ilvl="5">
      <w:start w:val="1"/>
      <w:numFmt w:val="lowerRoman"/>
      <w:lvlText w:val="%6."/>
      <w:lvlJc w:val="left"/>
      <w:pPr>
        <w:tabs>
          <w:tab w:val="num" w:pos="260"/>
        </w:tabs>
        <w:ind w:left="260" w:firstLine="1800"/>
      </w:pPr>
      <w:rPr>
        <w:rFonts w:hint="default"/>
        <w:position w:val="0"/>
      </w:rPr>
    </w:lvl>
    <w:lvl w:ilvl="6">
      <w:start w:val="1"/>
      <w:numFmt w:val="decimal"/>
      <w:isLgl/>
      <w:lvlText w:val="%7."/>
      <w:lvlJc w:val="left"/>
      <w:pPr>
        <w:tabs>
          <w:tab w:val="num" w:pos="260"/>
        </w:tabs>
        <w:ind w:left="260" w:firstLine="2160"/>
      </w:pPr>
      <w:rPr>
        <w:rFonts w:hint="default"/>
        <w:position w:val="0"/>
      </w:rPr>
    </w:lvl>
    <w:lvl w:ilvl="7">
      <w:start w:val="1"/>
      <w:numFmt w:val="lowerLetter"/>
      <w:lvlText w:val="%8."/>
      <w:lvlJc w:val="left"/>
      <w:pPr>
        <w:tabs>
          <w:tab w:val="num" w:pos="260"/>
        </w:tabs>
        <w:ind w:left="260" w:firstLine="2520"/>
      </w:pPr>
      <w:rPr>
        <w:rFonts w:hint="default"/>
        <w:position w:val="0"/>
      </w:rPr>
    </w:lvl>
    <w:lvl w:ilvl="8">
      <w:start w:val="1"/>
      <w:numFmt w:val="lowerRoman"/>
      <w:lvlText w:val="%9."/>
      <w:lvlJc w:val="left"/>
      <w:pPr>
        <w:tabs>
          <w:tab w:val="num" w:pos="260"/>
        </w:tabs>
        <w:ind w:left="260" w:firstLine="2880"/>
      </w:pPr>
      <w:rPr>
        <w:rFonts w:hint="default"/>
        <w:position w:val="0"/>
      </w:rPr>
    </w:lvl>
  </w:abstractNum>
  <w:abstractNum w:abstractNumId="32" w15:restartNumberingAfterBreak="0">
    <w:nsid w:val="7C8F43D4"/>
    <w:multiLevelType w:val="hybridMultilevel"/>
    <w:tmpl w:val="18582B88"/>
    <w:lvl w:ilvl="0" w:tplc="DC88ECC6">
      <w:start w:val="1"/>
      <w:numFmt w:val="upperLetter"/>
      <w:lvlText w:val="%1)"/>
      <w:lvlJc w:val="left"/>
      <w:pPr>
        <w:ind w:left="19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640" w:hanging="360"/>
      </w:pPr>
    </w:lvl>
    <w:lvl w:ilvl="2" w:tplc="0416001B" w:tentative="1">
      <w:start w:val="1"/>
      <w:numFmt w:val="lowerRoman"/>
      <w:lvlText w:val="%3."/>
      <w:lvlJc w:val="right"/>
      <w:pPr>
        <w:ind w:left="3360" w:hanging="180"/>
      </w:pPr>
    </w:lvl>
    <w:lvl w:ilvl="3" w:tplc="0416000F" w:tentative="1">
      <w:start w:val="1"/>
      <w:numFmt w:val="decimal"/>
      <w:lvlText w:val="%4."/>
      <w:lvlJc w:val="left"/>
      <w:pPr>
        <w:ind w:left="4080" w:hanging="360"/>
      </w:pPr>
    </w:lvl>
    <w:lvl w:ilvl="4" w:tplc="04160019" w:tentative="1">
      <w:start w:val="1"/>
      <w:numFmt w:val="lowerLetter"/>
      <w:lvlText w:val="%5."/>
      <w:lvlJc w:val="left"/>
      <w:pPr>
        <w:ind w:left="4800" w:hanging="360"/>
      </w:pPr>
    </w:lvl>
    <w:lvl w:ilvl="5" w:tplc="0416001B" w:tentative="1">
      <w:start w:val="1"/>
      <w:numFmt w:val="lowerRoman"/>
      <w:lvlText w:val="%6."/>
      <w:lvlJc w:val="right"/>
      <w:pPr>
        <w:ind w:left="5520" w:hanging="180"/>
      </w:pPr>
    </w:lvl>
    <w:lvl w:ilvl="6" w:tplc="0416000F" w:tentative="1">
      <w:start w:val="1"/>
      <w:numFmt w:val="decimal"/>
      <w:lvlText w:val="%7."/>
      <w:lvlJc w:val="left"/>
      <w:pPr>
        <w:ind w:left="6240" w:hanging="360"/>
      </w:pPr>
    </w:lvl>
    <w:lvl w:ilvl="7" w:tplc="04160019" w:tentative="1">
      <w:start w:val="1"/>
      <w:numFmt w:val="lowerLetter"/>
      <w:lvlText w:val="%8."/>
      <w:lvlJc w:val="left"/>
      <w:pPr>
        <w:ind w:left="6960" w:hanging="360"/>
      </w:pPr>
    </w:lvl>
    <w:lvl w:ilvl="8" w:tplc="0416001B" w:tentative="1">
      <w:start w:val="1"/>
      <w:numFmt w:val="lowerRoman"/>
      <w:lvlText w:val="%9."/>
      <w:lvlJc w:val="right"/>
      <w:pPr>
        <w:ind w:left="7680" w:hanging="180"/>
      </w:pPr>
    </w:lvl>
  </w:abstractNum>
  <w:num w:numId="1" w16cid:durableId="1467159844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80295666">
    <w:abstractNumId w:val="29"/>
  </w:num>
  <w:num w:numId="3" w16cid:durableId="1980694711">
    <w:abstractNumId w:val="20"/>
  </w:num>
  <w:num w:numId="4" w16cid:durableId="145363005">
    <w:abstractNumId w:val="32"/>
  </w:num>
  <w:num w:numId="5" w16cid:durableId="544831013">
    <w:abstractNumId w:val="27"/>
  </w:num>
  <w:num w:numId="6" w16cid:durableId="1118598979">
    <w:abstractNumId w:val="14"/>
  </w:num>
  <w:num w:numId="7" w16cid:durableId="457383567">
    <w:abstractNumId w:val="22"/>
  </w:num>
  <w:num w:numId="8" w16cid:durableId="432478249">
    <w:abstractNumId w:val="26"/>
  </w:num>
  <w:num w:numId="9" w16cid:durableId="432172782">
    <w:abstractNumId w:val="23"/>
  </w:num>
  <w:num w:numId="10" w16cid:durableId="2140416910">
    <w:abstractNumId w:val="17"/>
  </w:num>
  <w:num w:numId="11" w16cid:durableId="286399313">
    <w:abstractNumId w:val="9"/>
  </w:num>
  <w:num w:numId="12" w16cid:durableId="376011141">
    <w:abstractNumId w:val="15"/>
  </w:num>
  <w:num w:numId="13" w16cid:durableId="1180660806">
    <w:abstractNumId w:val="18"/>
  </w:num>
  <w:num w:numId="14" w16cid:durableId="1812556460">
    <w:abstractNumId w:val="19"/>
  </w:num>
  <w:num w:numId="15" w16cid:durableId="66997076">
    <w:abstractNumId w:val="10"/>
  </w:num>
  <w:num w:numId="16" w16cid:durableId="650137750">
    <w:abstractNumId w:val="13"/>
  </w:num>
  <w:num w:numId="17" w16cid:durableId="1313102883">
    <w:abstractNumId w:val="25"/>
  </w:num>
  <w:num w:numId="18" w16cid:durableId="2126003883">
    <w:abstractNumId w:val="24"/>
  </w:num>
  <w:num w:numId="19" w16cid:durableId="1728529351">
    <w:abstractNumId w:val="6"/>
  </w:num>
  <w:num w:numId="20" w16cid:durableId="1969895674">
    <w:abstractNumId w:val="28"/>
  </w:num>
  <w:num w:numId="21" w16cid:durableId="453333212">
    <w:abstractNumId w:val="7"/>
  </w:num>
  <w:num w:numId="22" w16cid:durableId="1478299770">
    <w:abstractNumId w:val="16"/>
  </w:num>
  <w:num w:numId="23" w16cid:durableId="1030958895">
    <w:abstractNumId w:val="0"/>
  </w:num>
  <w:num w:numId="24" w16cid:durableId="1546791028">
    <w:abstractNumId w:val="1"/>
  </w:num>
  <w:num w:numId="25" w16cid:durableId="918176026">
    <w:abstractNumId w:val="2"/>
  </w:num>
  <w:num w:numId="26" w16cid:durableId="1424688782">
    <w:abstractNumId w:val="3"/>
  </w:num>
  <w:num w:numId="27" w16cid:durableId="778334524">
    <w:abstractNumId w:val="8"/>
  </w:num>
  <w:num w:numId="28" w16cid:durableId="1660304317">
    <w:abstractNumId w:val="12"/>
  </w:num>
  <w:num w:numId="29" w16cid:durableId="2074963010">
    <w:abstractNumId w:val="5"/>
  </w:num>
  <w:num w:numId="30" w16cid:durableId="2034259457">
    <w:abstractNumId w:val="31"/>
  </w:num>
  <w:num w:numId="31" w16cid:durableId="718943410">
    <w:abstractNumId w:val="21"/>
  </w:num>
  <w:num w:numId="32" w16cid:durableId="1084185781">
    <w:abstractNumId w:val="11"/>
  </w:num>
  <w:num w:numId="33" w16cid:durableId="114723949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7587"/>
    <w:rsid w:val="00014083"/>
    <w:rsid w:val="00014888"/>
    <w:rsid w:val="0001544A"/>
    <w:rsid w:val="00026AC9"/>
    <w:rsid w:val="00040CAB"/>
    <w:rsid w:val="00055F91"/>
    <w:rsid w:val="00062EAE"/>
    <w:rsid w:val="00077C3C"/>
    <w:rsid w:val="0008294D"/>
    <w:rsid w:val="00084C56"/>
    <w:rsid w:val="00097F29"/>
    <w:rsid w:val="000A20FF"/>
    <w:rsid w:val="000B6F39"/>
    <w:rsid w:val="000C7936"/>
    <w:rsid w:val="000D1455"/>
    <w:rsid w:val="000D34BA"/>
    <w:rsid w:val="000E1965"/>
    <w:rsid w:val="000E4F19"/>
    <w:rsid w:val="000E55B4"/>
    <w:rsid w:val="000F2EA1"/>
    <w:rsid w:val="00101D82"/>
    <w:rsid w:val="00117B69"/>
    <w:rsid w:val="00120B6B"/>
    <w:rsid w:val="00132CAE"/>
    <w:rsid w:val="001563A0"/>
    <w:rsid w:val="0015696D"/>
    <w:rsid w:val="00164299"/>
    <w:rsid w:val="00172CAF"/>
    <w:rsid w:val="00177587"/>
    <w:rsid w:val="0018783C"/>
    <w:rsid w:val="0019464A"/>
    <w:rsid w:val="001A361E"/>
    <w:rsid w:val="001A6309"/>
    <w:rsid w:val="001A790F"/>
    <w:rsid w:val="001B4015"/>
    <w:rsid w:val="001E5BFA"/>
    <w:rsid w:val="001F5326"/>
    <w:rsid w:val="001F7F1B"/>
    <w:rsid w:val="00201F06"/>
    <w:rsid w:val="00205B8B"/>
    <w:rsid w:val="002119AB"/>
    <w:rsid w:val="002260B6"/>
    <w:rsid w:val="0023006F"/>
    <w:rsid w:val="00246A06"/>
    <w:rsid w:val="0025446B"/>
    <w:rsid w:val="00261729"/>
    <w:rsid w:val="0026194D"/>
    <w:rsid w:val="00262C66"/>
    <w:rsid w:val="002632F0"/>
    <w:rsid w:val="00264BB6"/>
    <w:rsid w:val="0027142A"/>
    <w:rsid w:val="00271612"/>
    <w:rsid w:val="0027491D"/>
    <w:rsid w:val="00275E83"/>
    <w:rsid w:val="0029000B"/>
    <w:rsid w:val="002918B5"/>
    <w:rsid w:val="0029195D"/>
    <w:rsid w:val="00292C26"/>
    <w:rsid w:val="002972DF"/>
    <w:rsid w:val="002A2FA0"/>
    <w:rsid w:val="002A47E8"/>
    <w:rsid w:val="002B080D"/>
    <w:rsid w:val="002B1310"/>
    <w:rsid w:val="002B5D6B"/>
    <w:rsid w:val="002B75B3"/>
    <w:rsid w:val="002C76A8"/>
    <w:rsid w:val="002D4B53"/>
    <w:rsid w:val="002E35B4"/>
    <w:rsid w:val="002F1E31"/>
    <w:rsid w:val="00300EFC"/>
    <w:rsid w:val="003105D7"/>
    <w:rsid w:val="00317D3F"/>
    <w:rsid w:val="0032538E"/>
    <w:rsid w:val="0033181A"/>
    <w:rsid w:val="00332880"/>
    <w:rsid w:val="0034524F"/>
    <w:rsid w:val="00352686"/>
    <w:rsid w:val="00363213"/>
    <w:rsid w:val="00385750"/>
    <w:rsid w:val="00387503"/>
    <w:rsid w:val="00387638"/>
    <w:rsid w:val="00387C8C"/>
    <w:rsid w:val="00393714"/>
    <w:rsid w:val="003A2A7A"/>
    <w:rsid w:val="003B233A"/>
    <w:rsid w:val="003B47F5"/>
    <w:rsid w:val="003B5D3F"/>
    <w:rsid w:val="003B7AF8"/>
    <w:rsid w:val="003C2EBF"/>
    <w:rsid w:val="003D2F14"/>
    <w:rsid w:val="003E63A6"/>
    <w:rsid w:val="003F3B10"/>
    <w:rsid w:val="003F7EBD"/>
    <w:rsid w:val="00411380"/>
    <w:rsid w:val="004248C9"/>
    <w:rsid w:val="00426775"/>
    <w:rsid w:val="00436618"/>
    <w:rsid w:val="00440CB1"/>
    <w:rsid w:val="004507A5"/>
    <w:rsid w:val="004509CE"/>
    <w:rsid w:val="0045451C"/>
    <w:rsid w:val="004611C5"/>
    <w:rsid w:val="0046406C"/>
    <w:rsid w:val="00467539"/>
    <w:rsid w:val="0047077B"/>
    <w:rsid w:val="00473C2A"/>
    <w:rsid w:val="00493460"/>
    <w:rsid w:val="004B311E"/>
    <w:rsid w:val="004C4C87"/>
    <w:rsid w:val="004C77D4"/>
    <w:rsid w:val="004D6363"/>
    <w:rsid w:val="004E1724"/>
    <w:rsid w:val="004E70BD"/>
    <w:rsid w:val="004F625A"/>
    <w:rsid w:val="004F6906"/>
    <w:rsid w:val="00500F52"/>
    <w:rsid w:val="0050551C"/>
    <w:rsid w:val="00522E8F"/>
    <w:rsid w:val="00531080"/>
    <w:rsid w:val="005320C5"/>
    <w:rsid w:val="00532133"/>
    <w:rsid w:val="00534C4B"/>
    <w:rsid w:val="00535848"/>
    <w:rsid w:val="0054445C"/>
    <w:rsid w:val="0054724A"/>
    <w:rsid w:val="00547953"/>
    <w:rsid w:val="00553404"/>
    <w:rsid w:val="0055406D"/>
    <w:rsid w:val="00554CD3"/>
    <w:rsid w:val="00567FBA"/>
    <w:rsid w:val="005741F8"/>
    <w:rsid w:val="005805B4"/>
    <w:rsid w:val="00584CFC"/>
    <w:rsid w:val="005867A9"/>
    <w:rsid w:val="00597858"/>
    <w:rsid w:val="005A2374"/>
    <w:rsid w:val="005C069E"/>
    <w:rsid w:val="005C12B3"/>
    <w:rsid w:val="005D4BFE"/>
    <w:rsid w:val="005E392F"/>
    <w:rsid w:val="005F09E6"/>
    <w:rsid w:val="00601BBA"/>
    <w:rsid w:val="006137A5"/>
    <w:rsid w:val="006160C1"/>
    <w:rsid w:val="00625D62"/>
    <w:rsid w:val="00625DCC"/>
    <w:rsid w:val="00626411"/>
    <w:rsid w:val="006311B8"/>
    <w:rsid w:val="00634C0A"/>
    <w:rsid w:val="006377B1"/>
    <w:rsid w:val="006456A7"/>
    <w:rsid w:val="0064716E"/>
    <w:rsid w:val="00652CC3"/>
    <w:rsid w:val="0065365D"/>
    <w:rsid w:val="00663D99"/>
    <w:rsid w:val="00680560"/>
    <w:rsid w:val="006867B1"/>
    <w:rsid w:val="006937F4"/>
    <w:rsid w:val="006A0ADE"/>
    <w:rsid w:val="006A71BD"/>
    <w:rsid w:val="006B1F12"/>
    <w:rsid w:val="006B3D9B"/>
    <w:rsid w:val="006B75CF"/>
    <w:rsid w:val="006B7F9F"/>
    <w:rsid w:val="006C1A13"/>
    <w:rsid w:val="006C43F3"/>
    <w:rsid w:val="006C6A99"/>
    <w:rsid w:val="00700B10"/>
    <w:rsid w:val="00711FDB"/>
    <w:rsid w:val="00743DAE"/>
    <w:rsid w:val="0076112A"/>
    <w:rsid w:val="007820FE"/>
    <w:rsid w:val="00792C1B"/>
    <w:rsid w:val="007A31F2"/>
    <w:rsid w:val="007A5EB2"/>
    <w:rsid w:val="007C3283"/>
    <w:rsid w:val="007D55D5"/>
    <w:rsid w:val="007E3D6B"/>
    <w:rsid w:val="007F19FC"/>
    <w:rsid w:val="007F2C35"/>
    <w:rsid w:val="00804CFD"/>
    <w:rsid w:val="008213FE"/>
    <w:rsid w:val="0082445C"/>
    <w:rsid w:val="00825259"/>
    <w:rsid w:val="00825466"/>
    <w:rsid w:val="00827112"/>
    <w:rsid w:val="00830B62"/>
    <w:rsid w:val="00831633"/>
    <w:rsid w:val="008333AC"/>
    <w:rsid w:val="00837C3D"/>
    <w:rsid w:val="00846A83"/>
    <w:rsid w:val="0085489F"/>
    <w:rsid w:val="00860CD7"/>
    <w:rsid w:val="00864E86"/>
    <w:rsid w:val="00866568"/>
    <w:rsid w:val="008718FF"/>
    <w:rsid w:val="00872CC9"/>
    <w:rsid w:val="00897646"/>
    <w:rsid w:val="008B2E09"/>
    <w:rsid w:val="008B32A7"/>
    <w:rsid w:val="008B387D"/>
    <w:rsid w:val="008C3798"/>
    <w:rsid w:val="008C5562"/>
    <w:rsid w:val="008D23C2"/>
    <w:rsid w:val="008D3998"/>
    <w:rsid w:val="008D7850"/>
    <w:rsid w:val="008E353B"/>
    <w:rsid w:val="008E448A"/>
    <w:rsid w:val="008E6941"/>
    <w:rsid w:val="008F15E0"/>
    <w:rsid w:val="00910393"/>
    <w:rsid w:val="009111F5"/>
    <w:rsid w:val="00912BD8"/>
    <w:rsid w:val="00913DE7"/>
    <w:rsid w:val="00920A14"/>
    <w:rsid w:val="00920F24"/>
    <w:rsid w:val="0092490C"/>
    <w:rsid w:val="00926C75"/>
    <w:rsid w:val="00931DF4"/>
    <w:rsid w:val="00940C3D"/>
    <w:rsid w:val="009438B9"/>
    <w:rsid w:val="0094777B"/>
    <w:rsid w:val="009502BB"/>
    <w:rsid w:val="00957B44"/>
    <w:rsid w:val="00963E64"/>
    <w:rsid w:val="009707A5"/>
    <w:rsid w:val="009812C7"/>
    <w:rsid w:val="00997762"/>
    <w:rsid w:val="009A3610"/>
    <w:rsid w:val="009A3EDE"/>
    <w:rsid w:val="009B07C3"/>
    <w:rsid w:val="009B641D"/>
    <w:rsid w:val="009B78EA"/>
    <w:rsid w:val="009C47E4"/>
    <w:rsid w:val="009D1A59"/>
    <w:rsid w:val="009D5B8A"/>
    <w:rsid w:val="009D743B"/>
    <w:rsid w:val="009E0E14"/>
    <w:rsid w:val="009E1ECA"/>
    <w:rsid w:val="009F26E8"/>
    <w:rsid w:val="00A043D5"/>
    <w:rsid w:val="00A05C12"/>
    <w:rsid w:val="00A13B9C"/>
    <w:rsid w:val="00A17270"/>
    <w:rsid w:val="00A3433D"/>
    <w:rsid w:val="00A36DE8"/>
    <w:rsid w:val="00A600D3"/>
    <w:rsid w:val="00A71980"/>
    <w:rsid w:val="00A73ACE"/>
    <w:rsid w:val="00A75712"/>
    <w:rsid w:val="00A81BA9"/>
    <w:rsid w:val="00A85C5D"/>
    <w:rsid w:val="00A92F80"/>
    <w:rsid w:val="00A9721C"/>
    <w:rsid w:val="00AA00FA"/>
    <w:rsid w:val="00AA6DAE"/>
    <w:rsid w:val="00AB3615"/>
    <w:rsid w:val="00AB5F44"/>
    <w:rsid w:val="00AB7F70"/>
    <w:rsid w:val="00AC15F7"/>
    <w:rsid w:val="00AD533F"/>
    <w:rsid w:val="00AE2BAC"/>
    <w:rsid w:val="00AF4104"/>
    <w:rsid w:val="00B02D47"/>
    <w:rsid w:val="00B04ACF"/>
    <w:rsid w:val="00B1544D"/>
    <w:rsid w:val="00B16EBD"/>
    <w:rsid w:val="00B17532"/>
    <w:rsid w:val="00B17E79"/>
    <w:rsid w:val="00B21706"/>
    <w:rsid w:val="00B331D1"/>
    <w:rsid w:val="00B423EB"/>
    <w:rsid w:val="00B47C60"/>
    <w:rsid w:val="00B54E22"/>
    <w:rsid w:val="00B55D0E"/>
    <w:rsid w:val="00B711DC"/>
    <w:rsid w:val="00B731C1"/>
    <w:rsid w:val="00BC7562"/>
    <w:rsid w:val="00BD1B2A"/>
    <w:rsid w:val="00BD2BF8"/>
    <w:rsid w:val="00BE4953"/>
    <w:rsid w:val="00BF4409"/>
    <w:rsid w:val="00C16450"/>
    <w:rsid w:val="00C248BF"/>
    <w:rsid w:val="00C33D7E"/>
    <w:rsid w:val="00C44A44"/>
    <w:rsid w:val="00C44E01"/>
    <w:rsid w:val="00C52D3F"/>
    <w:rsid w:val="00C534AA"/>
    <w:rsid w:val="00C53690"/>
    <w:rsid w:val="00C62DBC"/>
    <w:rsid w:val="00C64488"/>
    <w:rsid w:val="00C6578C"/>
    <w:rsid w:val="00C77E68"/>
    <w:rsid w:val="00C81136"/>
    <w:rsid w:val="00C83090"/>
    <w:rsid w:val="00C84CDF"/>
    <w:rsid w:val="00C85D6C"/>
    <w:rsid w:val="00C952FA"/>
    <w:rsid w:val="00C96221"/>
    <w:rsid w:val="00CA6D0E"/>
    <w:rsid w:val="00CB0234"/>
    <w:rsid w:val="00CB7B77"/>
    <w:rsid w:val="00CD09A9"/>
    <w:rsid w:val="00CD0F3E"/>
    <w:rsid w:val="00CD10A5"/>
    <w:rsid w:val="00CD2C96"/>
    <w:rsid w:val="00CD3A4C"/>
    <w:rsid w:val="00CD51F9"/>
    <w:rsid w:val="00CD5505"/>
    <w:rsid w:val="00CD5D8E"/>
    <w:rsid w:val="00CE7BE8"/>
    <w:rsid w:val="00D02793"/>
    <w:rsid w:val="00D10E40"/>
    <w:rsid w:val="00D15112"/>
    <w:rsid w:val="00D21EF9"/>
    <w:rsid w:val="00D249B8"/>
    <w:rsid w:val="00D350F1"/>
    <w:rsid w:val="00D35EE7"/>
    <w:rsid w:val="00D515AD"/>
    <w:rsid w:val="00D578E7"/>
    <w:rsid w:val="00D673C1"/>
    <w:rsid w:val="00D67F39"/>
    <w:rsid w:val="00D72F6C"/>
    <w:rsid w:val="00D760E7"/>
    <w:rsid w:val="00D778CE"/>
    <w:rsid w:val="00D80926"/>
    <w:rsid w:val="00D905B0"/>
    <w:rsid w:val="00DA170F"/>
    <w:rsid w:val="00DB2717"/>
    <w:rsid w:val="00DB5FC8"/>
    <w:rsid w:val="00DC16AA"/>
    <w:rsid w:val="00DC28DB"/>
    <w:rsid w:val="00DC4314"/>
    <w:rsid w:val="00DC7B22"/>
    <w:rsid w:val="00DE30FA"/>
    <w:rsid w:val="00DF1B85"/>
    <w:rsid w:val="00DF39A4"/>
    <w:rsid w:val="00E03DDA"/>
    <w:rsid w:val="00E04B49"/>
    <w:rsid w:val="00E112DF"/>
    <w:rsid w:val="00E1269A"/>
    <w:rsid w:val="00E134FA"/>
    <w:rsid w:val="00E14AFF"/>
    <w:rsid w:val="00E232C9"/>
    <w:rsid w:val="00E2548D"/>
    <w:rsid w:val="00E26D11"/>
    <w:rsid w:val="00E27948"/>
    <w:rsid w:val="00E40EB7"/>
    <w:rsid w:val="00E52215"/>
    <w:rsid w:val="00E54CDB"/>
    <w:rsid w:val="00E5623A"/>
    <w:rsid w:val="00E6596E"/>
    <w:rsid w:val="00E837F9"/>
    <w:rsid w:val="00E91B26"/>
    <w:rsid w:val="00E9324B"/>
    <w:rsid w:val="00E96D9D"/>
    <w:rsid w:val="00EA3C1B"/>
    <w:rsid w:val="00EA4E29"/>
    <w:rsid w:val="00EA7602"/>
    <w:rsid w:val="00EB08AF"/>
    <w:rsid w:val="00EB4EEC"/>
    <w:rsid w:val="00EB76F2"/>
    <w:rsid w:val="00EC1F2C"/>
    <w:rsid w:val="00EC61ED"/>
    <w:rsid w:val="00ED5D13"/>
    <w:rsid w:val="00EE1780"/>
    <w:rsid w:val="00EE21F3"/>
    <w:rsid w:val="00EE245A"/>
    <w:rsid w:val="00EE7F62"/>
    <w:rsid w:val="00F03292"/>
    <w:rsid w:val="00F05B3F"/>
    <w:rsid w:val="00F0680C"/>
    <w:rsid w:val="00F14B69"/>
    <w:rsid w:val="00F16B45"/>
    <w:rsid w:val="00F16E0A"/>
    <w:rsid w:val="00F20B9D"/>
    <w:rsid w:val="00F21AB6"/>
    <w:rsid w:val="00F244C6"/>
    <w:rsid w:val="00F37107"/>
    <w:rsid w:val="00F52AD5"/>
    <w:rsid w:val="00F5343D"/>
    <w:rsid w:val="00F560C5"/>
    <w:rsid w:val="00F63D85"/>
    <w:rsid w:val="00F713BF"/>
    <w:rsid w:val="00F9091C"/>
    <w:rsid w:val="00F90A20"/>
    <w:rsid w:val="00F927D8"/>
    <w:rsid w:val="00FA2C97"/>
    <w:rsid w:val="00FB3879"/>
    <w:rsid w:val="00FB52E0"/>
    <w:rsid w:val="00FC237F"/>
    <w:rsid w:val="00FE6BC5"/>
    <w:rsid w:val="00FF2C3D"/>
    <w:rsid w:val="00FF3BBF"/>
    <w:rsid w:val="00FF42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D65956"/>
  <w15:chartTrackingRefBased/>
  <w15:docId w15:val="{B91C8186-01CE-447E-9F13-93F17A32F3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77587"/>
    <w:pPr>
      <w:spacing w:after="200" w:line="276" w:lineRule="auto"/>
    </w:pPr>
    <w:rPr>
      <w:sz w:val="22"/>
      <w:szCs w:val="22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17758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styleId="PargrafodaLista">
    <w:name w:val="List Paragraph"/>
    <w:basedOn w:val="Normal"/>
    <w:uiPriority w:val="34"/>
    <w:qFormat/>
    <w:rsid w:val="00177587"/>
    <w:pPr>
      <w:ind w:left="720"/>
      <w:contextualSpacing/>
    </w:pPr>
  </w:style>
  <w:style w:type="character" w:customStyle="1" w:styleId="apple-converted-space">
    <w:name w:val="apple-converted-space"/>
    <w:rsid w:val="00177587"/>
  </w:style>
  <w:style w:type="character" w:customStyle="1" w:styleId="apple-style-span">
    <w:name w:val="apple-style-span"/>
    <w:rsid w:val="00177587"/>
  </w:style>
  <w:style w:type="character" w:styleId="Forte">
    <w:name w:val="Strong"/>
    <w:uiPriority w:val="22"/>
    <w:qFormat/>
    <w:rsid w:val="00177587"/>
    <w:rPr>
      <w:b/>
      <w:bCs/>
    </w:rPr>
  </w:style>
  <w:style w:type="paragraph" w:styleId="Cabealho">
    <w:name w:val="header"/>
    <w:basedOn w:val="Normal"/>
    <w:link w:val="CabealhoChar"/>
    <w:uiPriority w:val="99"/>
    <w:unhideWhenUsed/>
    <w:rsid w:val="0017758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177587"/>
  </w:style>
  <w:style w:type="paragraph" w:customStyle="1" w:styleId="Body">
    <w:name w:val="Body"/>
    <w:rsid w:val="00177587"/>
    <w:rPr>
      <w:rFonts w:ascii="Helvetica" w:eastAsia="ヒラギノ角ゴ Pro W3" w:hAnsi="Helvetica"/>
      <w:color w:val="000000"/>
      <w:sz w:val="24"/>
      <w:lang w:val="en-U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3B5D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B5D3F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F9966D-E350-4E95-827C-86E67D7FF5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21</Pages>
  <Words>6610</Words>
  <Characters>35695</Characters>
  <Application>Microsoft Office Word</Application>
  <DocSecurity>0</DocSecurity>
  <Lines>297</Lines>
  <Paragraphs>84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Beto</dc:creator>
  <cp:keywords/>
  <cp:lastModifiedBy>Vítor Augusto Olivier</cp:lastModifiedBy>
  <cp:revision>2</cp:revision>
  <dcterms:created xsi:type="dcterms:W3CDTF">2024-11-20T04:16:00Z</dcterms:created>
  <dcterms:modified xsi:type="dcterms:W3CDTF">2024-11-20T04:16:00Z</dcterms:modified>
</cp:coreProperties>
</file>